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1ED44" w14:textId="4F1E273F" w:rsidR="00541437" w:rsidRDefault="000F56EB" w:rsidP="00DC7C58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>
        <w:rPr>
          <w:rFonts w:asciiTheme="minorHAnsi" w:hAnsiTheme="minorHAnsi" w:cstheme="minorHAnsi"/>
          <w:b/>
          <w:bCs/>
          <w:sz w:val="36"/>
          <w:szCs w:val="36"/>
        </w:rPr>
        <w:t xml:space="preserve">GRAN </w:t>
      </w:r>
      <w:r w:rsidR="00A30798">
        <w:rPr>
          <w:rFonts w:asciiTheme="minorHAnsi" w:hAnsiTheme="minorHAnsi" w:cstheme="minorHAnsi"/>
          <w:b/>
          <w:bCs/>
          <w:sz w:val="36"/>
          <w:szCs w:val="36"/>
        </w:rPr>
        <w:t>GIRA IBERICA</w:t>
      </w:r>
    </w:p>
    <w:p w14:paraId="75A90C85" w14:textId="4ECE93A5" w:rsidR="001B67B2" w:rsidRPr="001B67B2" w:rsidRDefault="00785951" w:rsidP="00DC7C58">
      <w:pPr>
        <w:pStyle w:val="Ttulo1"/>
        <w:spacing w:before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DESDE </w:t>
      </w:r>
      <w:r w:rsidR="001B67B2" w:rsidRPr="001B67B2">
        <w:rPr>
          <w:rFonts w:asciiTheme="minorHAnsi" w:hAnsiTheme="minorHAnsi" w:cstheme="minorHAnsi"/>
          <w:b/>
          <w:bCs/>
        </w:rPr>
        <w:t>MADRID</w:t>
      </w:r>
      <w:r w:rsidR="00353913">
        <w:rPr>
          <w:rFonts w:asciiTheme="minorHAnsi" w:hAnsiTheme="minorHAnsi" w:cstheme="minorHAnsi"/>
          <w:b/>
          <w:bCs/>
        </w:rPr>
        <w:t xml:space="preserve"> HACIA BARCELONA</w:t>
      </w:r>
    </w:p>
    <w:p w14:paraId="539BF5EC" w14:textId="42CFAE02" w:rsidR="00541437" w:rsidRPr="001B67B2" w:rsidRDefault="00541437" w:rsidP="00541437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1B67B2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921AF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BB460D" w:rsidRPr="001B67B2">
        <w:rPr>
          <w:rFonts w:asciiTheme="minorHAnsi" w:hAnsiTheme="minorHAnsi" w:cstheme="minorHAnsi"/>
          <w:b/>
          <w:bCs/>
          <w:sz w:val="28"/>
          <w:szCs w:val="28"/>
        </w:rPr>
        <w:t xml:space="preserve"> DÍAS</w:t>
      </w:r>
      <w:r w:rsidRPr="001B67B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A30798" w:rsidRPr="001B67B2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921AFD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Pr="001B67B2">
        <w:rPr>
          <w:rFonts w:asciiTheme="minorHAnsi" w:hAnsiTheme="minorHAnsi" w:cstheme="minorHAnsi"/>
          <w:b/>
          <w:bCs/>
          <w:sz w:val="28"/>
          <w:szCs w:val="28"/>
        </w:rPr>
        <w:t xml:space="preserve"> NOCHES</w:t>
      </w:r>
    </w:p>
    <w:p w14:paraId="6BF3056D" w14:textId="2D5246D3" w:rsidR="00D435F1" w:rsidRPr="00D435F1" w:rsidRDefault="00D435F1" w:rsidP="00D435F1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SALIDAS TODOS LOS DOMINGOS OCT </w:t>
      </w:r>
      <w:r w:rsidRPr="00541437">
        <w:rPr>
          <w:rFonts w:asciiTheme="minorHAnsi" w:hAnsiTheme="minorHAnsi" w:cstheme="minorHAnsi"/>
          <w:b/>
          <w:bCs/>
          <w:sz w:val="24"/>
          <w:szCs w:val="24"/>
        </w:rPr>
        <w:t>2026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41437">
        <w:rPr>
          <w:rFonts w:asciiTheme="minorHAnsi" w:hAnsiTheme="minorHAnsi" w:cstheme="minorHAnsi"/>
          <w:b/>
          <w:bCs/>
          <w:sz w:val="24"/>
          <w:szCs w:val="24"/>
        </w:rPr>
        <w:t>–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ABR </w:t>
      </w:r>
      <w:r w:rsidRPr="00541437">
        <w:rPr>
          <w:rFonts w:asciiTheme="minorHAnsi" w:hAnsiTheme="minorHAnsi" w:cstheme="minorHAnsi"/>
          <w:b/>
          <w:bCs/>
          <w:sz w:val="24"/>
          <w:szCs w:val="24"/>
        </w:rPr>
        <w:t>2027</w:t>
      </w:r>
    </w:p>
    <w:p w14:paraId="4DC9ECA3" w14:textId="664287A6" w:rsidR="00CA0CF4" w:rsidRDefault="00D435F1" w:rsidP="00DC7C58">
      <w:pPr>
        <w:pStyle w:val="Ttulo1"/>
        <w:spacing w:before="0"/>
        <w:jc w:val="center"/>
        <w:rPr>
          <w:b/>
          <w:bCs/>
          <w:sz w:val="48"/>
          <w:szCs w:val="48"/>
        </w:rPr>
      </w:pPr>
      <w:r w:rsidRPr="00D435F1">
        <w:rPr>
          <w:b/>
          <w:bCs/>
          <w:noProof/>
          <w:sz w:val="48"/>
          <w:szCs w:val="48"/>
        </w:rPr>
        <w:drawing>
          <wp:inline distT="0" distB="0" distL="0" distR="0" wp14:anchorId="1B767138" wp14:editId="14C91EDA">
            <wp:extent cx="3381375" cy="2379126"/>
            <wp:effectExtent l="0" t="0" r="0" b="2540"/>
            <wp:docPr id="11199065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90651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8142" cy="239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35F1">
        <w:rPr>
          <w:b/>
          <w:bCs/>
          <w:noProof/>
          <w:sz w:val="48"/>
          <w:szCs w:val="48"/>
        </w:rPr>
        <w:drawing>
          <wp:inline distT="0" distB="0" distL="0" distR="0" wp14:anchorId="215AD7BA" wp14:editId="369DE078">
            <wp:extent cx="2600325" cy="2371090"/>
            <wp:effectExtent l="0" t="0" r="9525" b="0"/>
            <wp:docPr id="5611504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15040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09943" cy="237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AF81B" w14:textId="5CDB8982" w:rsidR="00BE1AEA" w:rsidRPr="00BE1AEA" w:rsidRDefault="003D09D1" w:rsidP="00DC7C58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10"/>
          <w:szCs w:val="10"/>
        </w:rPr>
      </w:pPr>
      <w:r>
        <w:rPr>
          <w:rFonts w:asciiTheme="minorHAnsi" w:hAnsiTheme="minorHAnsi" w:cstheme="minorHAnsi"/>
        </w:rPr>
        <w:t xml:space="preserve"> </w:t>
      </w:r>
    </w:p>
    <w:p w14:paraId="305DE23E" w14:textId="3037D94A" w:rsidR="0044583E" w:rsidRPr="00D435F1" w:rsidRDefault="006B3938" w:rsidP="00431B33">
      <w:pPr>
        <w:pStyle w:val="Precio"/>
        <w:rPr>
          <w:rFonts w:ascii="Calibri" w:hAnsi="Calibri" w:cs="Calibri"/>
          <w:b w:val="0"/>
          <w:sz w:val="28"/>
          <w:szCs w:val="40"/>
        </w:rPr>
      </w:pPr>
      <w:r>
        <w:t xml:space="preserve">VISITANDO: </w:t>
      </w:r>
      <w:r w:rsidR="004F485D" w:rsidRPr="004F485D">
        <w:br/>
      </w:r>
      <w:r w:rsidR="00D435F1" w:rsidRPr="000F56EB">
        <w:rPr>
          <w:rFonts w:ascii="Rockwell" w:hAnsi="Rockwell" w:cs="Arial"/>
          <w:sz w:val="18"/>
          <w:szCs w:val="18"/>
          <w:lang w:val="es-EC"/>
        </w:rPr>
        <w:t>Madrid (2-3) / Segovia / Ávila / Salamanca (1) / Santiago de Compostela (1) / Viana do Castelo / Oporto (2) / Avéiro / Fátima / Lisboa (2) / Mérida / Sevilla (2) / Córdoba / Granada (1) / Valencia (1) / Barcelona (2) / Zaragoza</w:t>
      </w:r>
    </w:p>
    <w:tbl>
      <w:tblPr>
        <w:tblStyle w:val="Tablaconcuadrcula"/>
        <w:tblW w:w="3405" w:type="pct"/>
        <w:jc w:val="center"/>
        <w:tblLayout w:type="fixed"/>
        <w:tblLook w:val="04A0" w:firstRow="1" w:lastRow="0" w:firstColumn="1" w:lastColumn="0" w:noHBand="0" w:noVBand="1"/>
      </w:tblPr>
      <w:tblGrid>
        <w:gridCol w:w="2123"/>
        <w:gridCol w:w="2407"/>
        <w:gridCol w:w="2695"/>
      </w:tblGrid>
      <w:tr w:rsidR="00CA0CF4" w:rsidRPr="00C25A49" w14:paraId="49681367" w14:textId="60F6F5D9" w:rsidTr="00D435F1">
        <w:trPr>
          <w:trHeight w:val="339"/>
          <w:jc w:val="center"/>
        </w:trPr>
        <w:tc>
          <w:tcPr>
            <w:tcW w:w="1469" w:type="pct"/>
            <w:vMerge w:val="restart"/>
          </w:tcPr>
          <w:p w14:paraId="7062D23A" w14:textId="77777777" w:rsidR="00CA0CF4" w:rsidRDefault="00CA0CF4" w:rsidP="00FD1B9E">
            <w:pPr>
              <w:jc w:val="center"/>
              <w:rPr>
                <w:b/>
                <w:sz w:val="24"/>
                <w:szCs w:val="24"/>
              </w:rPr>
            </w:pPr>
          </w:p>
          <w:p w14:paraId="0947508B" w14:textId="77777777" w:rsidR="00CA0CF4" w:rsidRDefault="00CA0CF4" w:rsidP="00FD1B9E">
            <w:pPr>
              <w:jc w:val="center"/>
              <w:rPr>
                <w:b/>
                <w:sz w:val="24"/>
                <w:szCs w:val="24"/>
              </w:rPr>
            </w:pPr>
          </w:p>
          <w:p w14:paraId="7993E9BC" w14:textId="4C018B73" w:rsidR="00CA0CF4" w:rsidRPr="00751067" w:rsidRDefault="00203F04" w:rsidP="00FD1B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CA0CF4">
              <w:rPr>
                <w:b/>
                <w:sz w:val="24"/>
                <w:szCs w:val="24"/>
              </w:rPr>
              <w:t>IAS DE SALIDA</w:t>
            </w:r>
          </w:p>
          <w:p w14:paraId="584CCDC0" w14:textId="4B369BD0" w:rsidR="00CA0CF4" w:rsidRPr="00751067" w:rsidRDefault="00CA0CF4" w:rsidP="00FD1B9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6" w:type="pct"/>
          </w:tcPr>
          <w:p w14:paraId="5CBEE6BE" w14:textId="0FE9A83C" w:rsidR="00CA0CF4" w:rsidRPr="00751067" w:rsidRDefault="00CA0CF4" w:rsidP="00CA0C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51067">
              <w:rPr>
                <w:b/>
                <w:sz w:val="24"/>
                <w:szCs w:val="24"/>
                <w:lang w:val="en-US"/>
              </w:rPr>
              <w:t>2026</w:t>
            </w:r>
          </w:p>
        </w:tc>
        <w:tc>
          <w:tcPr>
            <w:tcW w:w="1865" w:type="pct"/>
          </w:tcPr>
          <w:p w14:paraId="7D427E77" w14:textId="7A3A0C93" w:rsidR="00CA0CF4" w:rsidRPr="00751067" w:rsidRDefault="00CA0CF4" w:rsidP="00FD1B9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51067">
              <w:rPr>
                <w:b/>
                <w:sz w:val="24"/>
                <w:szCs w:val="24"/>
                <w:lang w:val="en-US"/>
              </w:rPr>
              <w:t>2027</w:t>
            </w:r>
          </w:p>
        </w:tc>
      </w:tr>
      <w:tr w:rsidR="00CA0CF4" w:rsidRPr="00CA0CF4" w14:paraId="56AA483E" w14:textId="7AFA8600" w:rsidTr="00D435F1">
        <w:trPr>
          <w:trHeight w:val="828"/>
          <w:jc w:val="center"/>
        </w:trPr>
        <w:tc>
          <w:tcPr>
            <w:tcW w:w="1469" w:type="pct"/>
            <w:vMerge/>
          </w:tcPr>
          <w:p w14:paraId="38BD3474" w14:textId="2364A577" w:rsidR="00CA0CF4" w:rsidRPr="00C25A49" w:rsidRDefault="00CA0CF4" w:rsidP="00FD1B9E">
            <w:pPr>
              <w:jc w:val="center"/>
              <w:rPr>
                <w:b/>
              </w:rPr>
            </w:pPr>
          </w:p>
        </w:tc>
        <w:tc>
          <w:tcPr>
            <w:tcW w:w="1666" w:type="pct"/>
          </w:tcPr>
          <w:p w14:paraId="70AAA68D" w14:textId="77777777" w:rsidR="00D435F1" w:rsidRDefault="00D435F1" w:rsidP="00FD1B9E">
            <w:pPr>
              <w:jc w:val="center"/>
            </w:pPr>
            <w:r w:rsidRPr="00D435F1">
              <w:t xml:space="preserve">Oct: 04, 11, 18, 25 </w:t>
            </w:r>
          </w:p>
          <w:p w14:paraId="53863F42" w14:textId="77777777" w:rsidR="00D435F1" w:rsidRDefault="00D435F1" w:rsidP="00FD1B9E">
            <w:pPr>
              <w:jc w:val="center"/>
            </w:pPr>
            <w:r w:rsidRPr="00D435F1">
              <w:t xml:space="preserve">Nov: 01, 08, 15, 22, 29 </w:t>
            </w:r>
          </w:p>
          <w:p w14:paraId="4D921E68" w14:textId="5DC46C94" w:rsidR="00CA0CF4" w:rsidRPr="00CA0CF4" w:rsidRDefault="00D435F1" w:rsidP="00FD1B9E">
            <w:pPr>
              <w:jc w:val="center"/>
              <w:rPr>
                <w:lang w:val="en-US"/>
              </w:rPr>
            </w:pPr>
            <w:r w:rsidRPr="00D435F1">
              <w:t>Dic: 06, 13, 20, 27</w:t>
            </w:r>
          </w:p>
        </w:tc>
        <w:tc>
          <w:tcPr>
            <w:tcW w:w="1865" w:type="pct"/>
          </w:tcPr>
          <w:p w14:paraId="10560EAF" w14:textId="77777777" w:rsidR="00D435F1" w:rsidRDefault="00D435F1" w:rsidP="00541437">
            <w:pPr>
              <w:jc w:val="center"/>
            </w:pPr>
            <w:r w:rsidRPr="00D435F1">
              <w:t>Ene: 03, 17, 31</w:t>
            </w:r>
          </w:p>
          <w:p w14:paraId="41830C2C" w14:textId="77777777" w:rsidR="00D435F1" w:rsidRDefault="00D435F1" w:rsidP="00541437">
            <w:pPr>
              <w:jc w:val="center"/>
            </w:pPr>
            <w:r w:rsidRPr="00D435F1">
              <w:t>Feb: 14, 21, 28</w:t>
            </w:r>
          </w:p>
          <w:p w14:paraId="6C54FEE0" w14:textId="77777777" w:rsidR="00D435F1" w:rsidRDefault="00D435F1" w:rsidP="00541437">
            <w:pPr>
              <w:jc w:val="center"/>
            </w:pPr>
            <w:r w:rsidRPr="00D435F1">
              <w:t>Mar: 07, 14, 21, 28</w:t>
            </w:r>
          </w:p>
          <w:p w14:paraId="77F3A80E" w14:textId="75AC4160" w:rsidR="00CA0CF4" w:rsidRPr="00541437" w:rsidRDefault="00D435F1" w:rsidP="00541437">
            <w:pPr>
              <w:jc w:val="center"/>
            </w:pPr>
            <w:r w:rsidRPr="00D435F1">
              <w:t>Abr: 04, 11, 18, 25</w:t>
            </w:r>
          </w:p>
        </w:tc>
      </w:tr>
    </w:tbl>
    <w:p w14:paraId="793FC9B1" w14:textId="77777777" w:rsidR="00C63921" w:rsidRPr="00CA0CF4" w:rsidRDefault="00C63921" w:rsidP="00DC7C58">
      <w:pPr>
        <w:jc w:val="center"/>
        <w:rPr>
          <w:rFonts w:ascii="Calibri" w:hAnsi="Calibri" w:cs="Calibri"/>
          <w:b/>
          <w:sz w:val="32"/>
          <w:szCs w:val="44"/>
          <w:lang w:val="en-US"/>
        </w:rPr>
      </w:pPr>
    </w:p>
    <w:p w14:paraId="04454CAA" w14:textId="6D37302B" w:rsidR="00DC7C58" w:rsidRPr="00541437" w:rsidRDefault="00DC7C58" w:rsidP="00DC7C58">
      <w:pPr>
        <w:jc w:val="center"/>
        <w:rPr>
          <w:rFonts w:ascii="Calibri" w:hAnsi="Calibri" w:cs="Calibri"/>
          <w:b/>
          <w:color w:val="538135" w:themeColor="accent6" w:themeShade="BF"/>
          <w:sz w:val="28"/>
          <w:szCs w:val="40"/>
        </w:rPr>
      </w:pPr>
      <w:r w:rsidRPr="00541437">
        <w:rPr>
          <w:rFonts w:ascii="Calibri" w:hAnsi="Calibri" w:cs="Calibri"/>
          <w:b/>
          <w:color w:val="538135" w:themeColor="accent6" w:themeShade="BF"/>
          <w:sz w:val="28"/>
          <w:szCs w:val="40"/>
        </w:rPr>
        <w:t>ITINERARIO DIA A DIA</w:t>
      </w:r>
    </w:p>
    <w:p w14:paraId="386B3EEA" w14:textId="77777777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1º (D): América</w:t>
      </w:r>
    </w:p>
    <w:p w14:paraId="05596B88" w14:textId="77777777" w:rsidR="00D435F1" w:rsidRDefault="00D435F1" w:rsidP="00D435F1">
      <w:pPr>
        <w:spacing w:after="0"/>
        <w:jc w:val="both"/>
      </w:pPr>
      <w:r>
        <w:t>Salida en vuelo intercontinental con destino a Madrid.</w:t>
      </w:r>
    </w:p>
    <w:p w14:paraId="62A4D123" w14:textId="77777777" w:rsidR="00733F63" w:rsidRDefault="00733F63" w:rsidP="00D435F1">
      <w:pPr>
        <w:spacing w:after="0"/>
        <w:jc w:val="both"/>
      </w:pPr>
    </w:p>
    <w:p w14:paraId="527EEFAF" w14:textId="77777777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2º (L): Madrid</w:t>
      </w:r>
    </w:p>
    <w:p w14:paraId="3444245E" w14:textId="77777777" w:rsidR="00733F63" w:rsidRDefault="00D435F1" w:rsidP="00D435F1">
      <w:pPr>
        <w:spacing w:after="0"/>
        <w:jc w:val="both"/>
      </w:pPr>
      <w:r>
        <w:t xml:space="preserve">Llegada y traslado al hotel. </w:t>
      </w:r>
    </w:p>
    <w:p w14:paraId="4114E05E" w14:textId="77777777" w:rsidR="00733F63" w:rsidRDefault="00D435F1" w:rsidP="00D435F1">
      <w:pPr>
        <w:spacing w:after="0"/>
        <w:jc w:val="both"/>
      </w:pPr>
      <w:r>
        <w:t>Tiempo libre para hacer</w:t>
      </w:r>
      <w:r w:rsidR="00733F63">
        <w:t xml:space="preserve"> </w:t>
      </w:r>
      <w:r>
        <w:t>nuestro primer contacto con la ciudad.</w:t>
      </w:r>
    </w:p>
    <w:p w14:paraId="15C6B972" w14:textId="739BF50D" w:rsidR="00D435F1" w:rsidRDefault="00D435F1" w:rsidP="00D435F1">
      <w:pPr>
        <w:spacing w:after="0"/>
        <w:jc w:val="both"/>
      </w:pPr>
      <w:r>
        <w:t>Regreso al hotel.</w:t>
      </w:r>
    </w:p>
    <w:p w14:paraId="66896505" w14:textId="77777777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t>Opcionalmente a última hora de la tarde haremos un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recorrido por el Madrid iluminado (durante las fechas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de primavera y verano, debido al anochecer tardío, las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visitas se harán aún con luz solar) y además podremos,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en uno de los múltiples mesones, degustar las sabrosas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tapas. (Cena de tapas y Madrid iluminado incluidas en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el Paquete Plus P+).</w:t>
      </w:r>
    </w:p>
    <w:p w14:paraId="350ADF68" w14:textId="1E3B5DC7" w:rsidR="00D435F1" w:rsidRDefault="00D435F1" w:rsidP="00D435F1">
      <w:pPr>
        <w:spacing w:after="0"/>
        <w:jc w:val="both"/>
      </w:pPr>
      <w:r>
        <w:t>Alojamiento.</w:t>
      </w:r>
    </w:p>
    <w:p w14:paraId="4476B014" w14:textId="77777777" w:rsidR="00733F63" w:rsidRDefault="00733F63" w:rsidP="00D435F1">
      <w:pPr>
        <w:spacing w:after="0"/>
        <w:jc w:val="both"/>
      </w:pPr>
    </w:p>
    <w:p w14:paraId="7D297730" w14:textId="77777777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3º (M): Madrid</w:t>
      </w:r>
    </w:p>
    <w:p w14:paraId="2DDC2C99" w14:textId="77777777" w:rsidR="00733F63" w:rsidRDefault="00D435F1" w:rsidP="00D435F1">
      <w:pPr>
        <w:spacing w:after="0"/>
        <w:jc w:val="both"/>
      </w:pPr>
      <w:r>
        <w:t>Desayuno buffet.</w:t>
      </w:r>
    </w:p>
    <w:p w14:paraId="3ACE678C" w14:textId="78D8BD1E" w:rsidR="00D435F1" w:rsidRDefault="00D435F1" w:rsidP="00D435F1">
      <w:pPr>
        <w:spacing w:after="0"/>
        <w:jc w:val="both"/>
      </w:pPr>
      <w:r>
        <w:t>Salida para efectuar la visita de la ciudad y sus principales monumentos y el Madrid moderno.</w:t>
      </w:r>
    </w:p>
    <w:p w14:paraId="34658A51" w14:textId="77777777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lastRenderedPageBreak/>
        <w:t>(Almuerzo incluido en el Paquete Plus P+).</w:t>
      </w:r>
    </w:p>
    <w:p w14:paraId="5FC7ACF2" w14:textId="3671869D" w:rsidR="00D435F1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t>Por la tarde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sugerimos hacer una excursión opcional a la vecina ciudad imperial de Toledo, pasear por sus calles y respirar</w:t>
      </w:r>
    </w:p>
    <w:p w14:paraId="75746E30" w14:textId="77777777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t>su ambiente medieval. (Visita a Toledo incluida en el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Paquete Plus P+).</w:t>
      </w:r>
    </w:p>
    <w:p w14:paraId="37A417B3" w14:textId="5715AC00" w:rsidR="00D435F1" w:rsidRDefault="00D435F1" w:rsidP="00D435F1">
      <w:pPr>
        <w:spacing w:after="0"/>
        <w:jc w:val="both"/>
      </w:pPr>
      <w:r>
        <w:t>Alojamiento.</w:t>
      </w:r>
    </w:p>
    <w:p w14:paraId="2F591C39" w14:textId="77777777" w:rsidR="00733F63" w:rsidRDefault="00733F63" w:rsidP="00D435F1">
      <w:pPr>
        <w:spacing w:after="0"/>
        <w:jc w:val="both"/>
      </w:pPr>
    </w:p>
    <w:p w14:paraId="5A581CAA" w14:textId="79AFB909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4º (X): Madrid / Segovia / Ávila / Salamanca</w:t>
      </w:r>
      <w:r w:rsidR="00733F63">
        <w:rPr>
          <w:b/>
          <w:bCs/>
          <w:sz w:val="24"/>
          <w:szCs w:val="24"/>
        </w:rPr>
        <w:t xml:space="preserve"> </w:t>
      </w:r>
      <w:r w:rsidRPr="00733F63">
        <w:rPr>
          <w:b/>
          <w:bCs/>
          <w:sz w:val="24"/>
          <w:szCs w:val="24"/>
        </w:rPr>
        <w:t>(272 Km)</w:t>
      </w:r>
    </w:p>
    <w:p w14:paraId="7C0A79D0" w14:textId="77777777" w:rsidR="00733F63" w:rsidRDefault="00D435F1" w:rsidP="00D435F1">
      <w:pPr>
        <w:spacing w:after="0"/>
        <w:jc w:val="both"/>
      </w:pPr>
      <w:r>
        <w:t>Desayuno buffet</w:t>
      </w:r>
      <w:r w:rsidR="00733F63">
        <w:t>.</w:t>
      </w:r>
    </w:p>
    <w:p w14:paraId="3A6CB0A4" w14:textId="77777777" w:rsidR="00733F63" w:rsidRDefault="00733F63" w:rsidP="00D435F1">
      <w:pPr>
        <w:spacing w:after="0"/>
        <w:jc w:val="both"/>
      </w:pPr>
      <w:r>
        <w:t>S</w:t>
      </w:r>
      <w:r w:rsidR="00D435F1">
        <w:t>alida hacia Segovia donde podremos admirar su magnífico acueducto.</w:t>
      </w:r>
    </w:p>
    <w:p w14:paraId="7B609626" w14:textId="77777777" w:rsidR="00733F63" w:rsidRDefault="00D435F1" w:rsidP="00D435F1">
      <w:pPr>
        <w:spacing w:after="0"/>
        <w:jc w:val="both"/>
      </w:pPr>
      <w:r>
        <w:t>Continuación a</w:t>
      </w:r>
      <w:r w:rsidR="00733F63">
        <w:t xml:space="preserve"> </w:t>
      </w:r>
      <w:r>
        <w:t>Ávila para admirar sus intactas murallas, antes de llegar</w:t>
      </w:r>
      <w:r w:rsidR="00733F63">
        <w:t xml:space="preserve"> </w:t>
      </w:r>
      <w:r>
        <w:t>a Salamanca, la ciudad universitaria.</w:t>
      </w:r>
    </w:p>
    <w:p w14:paraId="783B38E7" w14:textId="77777777" w:rsidR="00733F63" w:rsidRDefault="00D435F1" w:rsidP="00D435F1">
      <w:pPr>
        <w:spacing w:after="0"/>
        <w:jc w:val="both"/>
      </w:pPr>
      <w:r>
        <w:t>Por la tarde visita de la ciudad y su centro histórico de gran belleza</w:t>
      </w:r>
      <w:r w:rsidR="00733F63">
        <w:t xml:space="preserve"> </w:t>
      </w:r>
      <w:r>
        <w:t>monumental.</w:t>
      </w:r>
    </w:p>
    <w:p w14:paraId="51DCFB21" w14:textId="77777777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t>(Cena típica incluida en Paquete Plus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P+).</w:t>
      </w:r>
    </w:p>
    <w:p w14:paraId="6D91241A" w14:textId="478C720E" w:rsidR="00D435F1" w:rsidRDefault="00D435F1" w:rsidP="00D435F1">
      <w:pPr>
        <w:spacing w:after="0"/>
        <w:jc w:val="both"/>
      </w:pPr>
      <w:r>
        <w:t>Esta noche recomendamos pasear por su Plaza</w:t>
      </w:r>
      <w:r w:rsidR="00733F63">
        <w:t xml:space="preserve"> </w:t>
      </w:r>
      <w:r>
        <w:t>Mayor donde viviremos todo el ambiente de la ciudad.</w:t>
      </w:r>
    </w:p>
    <w:p w14:paraId="7422DED2" w14:textId="77777777" w:rsidR="00D435F1" w:rsidRDefault="00D435F1" w:rsidP="00D435F1">
      <w:pPr>
        <w:spacing w:after="0"/>
        <w:jc w:val="both"/>
      </w:pPr>
      <w:r>
        <w:t>Alojamiento.</w:t>
      </w:r>
    </w:p>
    <w:p w14:paraId="1410953A" w14:textId="77777777" w:rsidR="00733F63" w:rsidRDefault="00733F63" w:rsidP="00D435F1">
      <w:pPr>
        <w:spacing w:after="0"/>
        <w:jc w:val="both"/>
      </w:pPr>
    </w:p>
    <w:p w14:paraId="21FEE94D" w14:textId="4C0C77C5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5º (J): Salamanca / Santiago de Compostela</w:t>
      </w:r>
      <w:r w:rsidR="00733F63" w:rsidRPr="00733F63">
        <w:rPr>
          <w:b/>
          <w:bCs/>
          <w:sz w:val="24"/>
          <w:szCs w:val="24"/>
        </w:rPr>
        <w:t xml:space="preserve"> </w:t>
      </w:r>
      <w:r w:rsidRPr="00733F63">
        <w:rPr>
          <w:b/>
          <w:bCs/>
          <w:sz w:val="24"/>
          <w:szCs w:val="24"/>
        </w:rPr>
        <w:t>(434 Km)</w:t>
      </w:r>
    </w:p>
    <w:p w14:paraId="5405FD7A" w14:textId="77777777" w:rsidR="00733F63" w:rsidRDefault="00D435F1" w:rsidP="00D435F1">
      <w:pPr>
        <w:spacing w:after="0"/>
        <w:jc w:val="both"/>
      </w:pPr>
      <w:r>
        <w:t>Desayuno</w:t>
      </w:r>
      <w:r w:rsidR="00733F63">
        <w:t>.</w:t>
      </w:r>
    </w:p>
    <w:p w14:paraId="6B0A9AFF" w14:textId="77777777" w:rsidR="00733F63" w:rsidRDefault="00733F63" w:rsidP="00D435F1">
      <w:pPr>
        <w:spacing w:after="0"/>
        <w:jc w:val="both"/>
      </w:pPr>
      <w:r>
        <w:t>S</w:t>
      </w:r>
      <w:r w:rsidR="00D435F1">
        <w:t>alida hacia Santiago de Compostela, centro de peregrinación mundial por la devoción al Apóstol</w:t>
      </w:r>
      <w:r>
        <w:t xml:space="preserve"> </w:t>
      </w:r>
      <w:r w:rsidR="00D435F1">
        <w:t>Santiago.</w:t>
      </w:r>
    </w:p>
    <w:p w14:paraId="7BDE98DA" w14:textId="77777777" w:rsidR="00733F63" w:rsidRDefault="00D435F1" w:rsidP="00D435F1">
      <w:pPr>
        <w:spacing w:after="0"/>
        <w:jc w:val="both"/>
      </w:pPr>
      <w:r>
        <w:t>Por la tarde salida para hacer la visita guiada</w:t>
      </w:r>
      <w:r w:rsidR="00733F63">
        <w:t xml:space="preserve"> </w:t>
      </w:r>
      <w:r>
        <w:t>de la ciudad con su magnífica Plaza del Obradoiro y su</w:t>
      </w:r>
      <w:r w:rsidR="00733F63">
        <w:t xml:space="preserve"> </w:t>
      </w:r>
      <w:r>
        <w:t>espléndida catedral. Alojamiento en Santiago.</w:t>
      </w:r>
    </w:p>
    <w:p w14:paraId="2E7783FE" w14:textId="77777777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t>(Cena incluida en el Paquete Plus P+).</w:t>
      </w:r>
    </w:p>
    <w:p w14:paraId="6708E9FB" w14:textId="00014567" w:rsidR="00D435F1" w:rsidRDefault="00D435F1" w:rsidP="00D435F1">
      <w:pPr>
        <w:spacing w:after="0"/>
        <w:jc w:val="both"/>
      </w:pPr>
      <w:r>
        <w:t>(En algunas salidas se</w:t>
      </w:r>
      <w:r w:rsidR="00733F63">
        <w:t xml:space="preserve"> </w:t>
      </w:r>
      <w:r>
        <w:t>pernoctará en Vigo).</w:t>
      </w:r>
    </w:p>
    <w:p w14:paraId="0A6CCC03" w14:textId="77777777" w:rsidR="00733F63" w:rsidRDefault="00733F63" w:rsidP="00D435F1">
      <w:pPr>
        <w:spacing w:after="0"/>
        <w:jc w:val="both"/>
      </w:pPr>
    </w:p>
    <w:p w14:paraId="4D302B69" w14:textId="16E9399F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6º (V): Santiago / Viana do Castelo / Oporto</w:t>
      </w:r>
      <w:r w:rsidR="00733F63" w:rsidRPr="00733F63">
        <w:rPr>
          <w:b/>
          <w:bCs/>
          <w:sz w:val="24"/>
          <w:szCs w:val="24"/>
        </w:rPr>
        <w:t xml:space="preserve"> </w:t>
      </w:r>
      <w:r w:rsidRPr="00733F63">
        <w:rPr>
          <w:b/>
          <w:bCs/>
          <w:sz w:val="24"/>
          <w:szCs w:val="24"/>
        </w:rPr>
        <w:t>(294 Km)</w:t>
      </w:r>
    </w:p>
    <w:p w14:paraId="0C20A41A" w14:textId="77777777" w:rsidR="00733F63" w:rsidRDefault="00D435F1" w:rsidP="00D435F1">
      <w:pPr>
        <w:spacing w:after="0"/>
        <w:jc w:val="both"/>
      </w:pPr>
      <w:r>
        <w:t>Desayuno buffet.</w:t>
      </w:r>
    </w:p>
    <w:p w14:paraId="38D7BCC2" w14:textId="77777777" w:rsidR="00733F63" w:rsidRDefault="00D435F1" w:rsidP="00D435F1">
      <w:pPr>
        <w:spacing w:after="0"/>
        <w:jc w:val="both"/>
      </w:pPr>
      <w:r>
        <w:t>Salida hacia las Rías Baixas para continuar nuestra ruta hacia Portugal.</w:t>
      </w:r>
    </w:p>
    <w:p w14:paraId="49FBDBD6" w14:textId="77777777" w:rsidR="00733F63" w:rsidRDefault="00D435F1" w:rsidP="00D435F1">
      <w:pPr>
        <w:spacing w:after="0"/>
        <w:jc w:val="both"/>
      </w:pPr>
      <w:r>
        <w:t>Visitaremos la población de Viana do Castelo, en la desembocadura del río</w:t>
      </w:r>
      <w:r w:rsidR="00733F63">
        <w:t xml:space="preserve"> </w:t>
      </w:r>
      <w:r>
        <w:t>Limia.</w:t>
      </w:r>
    </w:p>
    <w:p w14:paraId="24621943" w14:textId="77777777" w:rsidR="00733F63" w:rsidRDefault="00D435F1" w:rsidP="00D435F1">
      <w:pPr>
        <w:spacing w:after="0"/>
        <w:jc w:val="both"/>
      </w:pPr>
      <w:r>
        <w:t>Continuación hacia Oporto capital del norte de</w:t>
      </w:r>
      <w:r w:rsidR="00733F63">
        <w:t xml:space="preserve"> </w:t>
      </w:r>
      <w:r>
        <w:t>Portugal a orillas del Duero.</w:t>
      </w:r>
    </w:p>
    <w:p w14:paraId="47459A56" w14:textId="15D19587" w:rsidR="00D435F1" w:rsidRDefault="00D435F1" w:rsidP="00D435F1">
      <w:pPr>
        <w:spacing w:after="0"/>
        <w:jc w:val="both"/>
      </w:pPr>
      <w:r>
        <w:t>Alojamiento.</w:t>
      </w:r>
    </w:p>
    <w:p w14:paraId="7944B315" w14:textId="77777777" w:rsidR="00733F63" w:rsidRDefault="00733F63" w:rsidP="00D435F1">
      <w:pPr>
        <w:spacing w:after="0"/>
        <w:jc w:val="both"/>
      </w:pPr>
    </w:p>
    <w:p w14:paraId="543EB3E0" w14:textId="77777777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7º (S): Oporto</w:t>
      </w:r>
    </w:p>
    <w:p w14:paraId="24E3B8B7" w14:textId="77777777" w:rsidR="00733F63" w:rsidRDefault="00D435F1" w:rsidP="00D435F1">
      <w:pPr>
        <w:spacing w:after="0"/>
        <w:jc w:val="both"/>
      </w:pPr>
      <w:r>
        <w:t>Desayuno buffet.</w:t>
      </w:r>
    </w:p>
    <w:p w14:paraId="3CE9675D" w14:textId="77777777" w:rsidR="00733F63" w:rsidRDefault="00D435F1" w:rsidP="00D435F1">
      <w:pPr>
        <w:spacing w:after="0"/>
        <w:jc w:val="both"/>
      </w:pPr>
      <w:r>
        <w:t>Por la mañana visita de la ciudad, una</w:t>
      </w:r>
      <w:r w:rsidR="00733F63">
        <w:t xml:space="preserve"> </w:t>
      </w:r>
      <w:r>
        <w:t>de las más bellas y ricas del país, cuyos vinos son famosos</w:t>
      </w:r>
      <w:r w:rsidR="00733F63">
        <w:t xml:space="preserve"> </w:t>
      </w:r>
      <w:r>
        <w:t xml:space="preserve">en el mundo entero. </w:t>
      </w:r>
      <w:r w:rsidRPr="00733F63">
        <w:rPr>
          <w:i/>
          <w:iCs/>
          <w:u w:val="single"/>
        </w:rPr>
        <w:t>(Almuerzo incluido en el Paquete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Plus P+).</w:t>
      </w:r>
    </w:p>
    <w:p w14:paraId="6AEBC7D5" w14:textId="77777777" w:rsidR="00733F63" w:rsidRDefault="00D435F1" w:rsidP="00D435F1">
      <w:pPr>
        <w:spacing w:after="0"/>
        <w:jc w:val="both"/>
      </w:pPr>
      <w:r>
        <w:t xml:space="preserve">Tarde libre. </w:t>
      </w:r>
    </w:p>
    <w:p w14:paraId="11D715FB" w14:textId="77777777" w:rsidR="00733F63" w:rsidRDefault="00D435F1" w:rsidP="00D435F1">
      <w:pPr>
        <w:spacing w:after="0"/>
        <w:jc w:val="both"/>
      </w:pPr>
      <w:r>
        <w:t>Proponemos opcionalmente un</w:t>
      </w:r>
      <w:r w:rsidR="00733F63">
        <w:t xml:space="preserve"> </w:t>
      </w:r>
      <w:r>
        <w:t>paseo en barco acabando en una de sus famosas bodegas.</w:t>
      </w:r>
    </w:p>
    <w:p w14:paraId="653979D6" w14:textId="66F64C39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>
        <w:t>(</w:t>
      </w:r>
      <w:r w:rsidRPr="00733F63">
        <w:rPr>
          <w:i/>
          <w:iCs/>
          <w:u w:val="single"/>
        </w:rPr>
        <w:t>Paseo y bodega incluidos en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P+)</w:t>
      </w:r>
      <w:r w:rsidR="00733F63" w:rsidRPr="00733F63">
        <w:rPr>
          <w:i/>
          <w:iCs/>
          <w:u w:val="single"/>
        </w:rPr>
        <w:t>.</w:t>
      </w:r>
    </w:p>
    <w:p w14:paraId="52CE3175" w14:textId="5447E56D" w:rsidR="00D435F1" w:rsidRDefault="00D435F1" w:rsidP="00D435F1">
      <w:pPr>
        <w:spacing w:after="0"/>
        <w:jc w:val="both"/>
      </w:pPr>
      <w:r>
        <w:t>Alojamiento.</w:t>
      </w:r>
    </w:p>
    <w:p w14:paraId="56E22DBF" w14:textId="77777777" w:rsidR="00733F63" w:rsidRDefault="00733F63" w:rsidP="00D435F1">
      <w:pPr>
        <w:spacing w:after="0"/>
        <w:jc w:val="both"/>
      </w:pPr>
    </w:p>
    <w:p w14:paraId="4B4C3B2E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8º (D): Oporto / Aveiro / Fátima / Lisboa (341 Km)</w:t>
      </w:r>
    </w:p>
    <w:p w14:paraId="78E919CE" w14:textId="77777777" w:rsidR="00BD1909" w:rsidRDefault="00D435F1" w:rsidP="00D435F1">
      <w:pPr>
        <w:spacing w:after="0"/>
        <w:jc w:val="both"/>
      </w:pPr>
      <w:r>
        <w:t>Desayuno buffet</w:t>
      </w:r>
      <w:r w:rsidR="00BD1909">
        <w:t>.</w:t>
      </w:r>
    </w:p>
    <w:p w14:paraId="03C2948C" w14:textId="77777777" w:rsidR="00BD1909" w:rsidRDefault="00BD1909" w:rsidP="00D435F1">
      <w:pPr>
        <w:spacing w:after="0"/>
        <w:jc w:val="both"/>
      </w:pPr>
      <w:r>
        <w:t>S</w:t>
      </w:r>
      <w:r w:rsidR="00D435F1">
        <w:t>alida hacia Aveiro “ciudad de los canales” la Venecia portuguesa.</w:t>
      </w:r>
    </w:p>
    <w:p w14:paraId="4DB70BB1" w14:textId="7DE09727" w:rsidR="00D435F1" w:rsidRDefault="00D435F1" w:rsidP="00D435F1">
      <w:pPr>
        <w:spacing w:after="0"/>
        <w:jc w:val="both"/>
      </w:pPr>
      <w:r>
        <w:t>Continuación hacia Fátima</w:t>
      </w:r>
      <w:r w:rsidR="00BD1909">
        <w:t xml:space="preserve"> </w:t>
      </w:r>
      <w:r>
        <w:t>uno de los centros de peregrinación de la Cristiandad.</w:t>
      </w:r>
    </w:p>
    <w:p w14:paraId="4C840EE6" w14:textId="77777777" w:rsidR="00BD1909" w:rsidRDefault="00D435F1" w:rsidP="00D435F1">
      <w:pPr>
        <w:spacing w:after="0"/>
        <w:jc w:val="both"/>
      </w:pPr>
      <w:r>
        <w:t>Tiempo libre para visitar la basílica y almorzar</w:t>
      </w:r>
      <w:r w:rsidR="00BD1909">
        <w:t>.</w:t>
      </w:r>
    </w:p>
    <w:p w14:paraId="27465B4A" w14:textId="77777777" w:rsidR="00BD1909" w:rsidRPr="00BD1909" w:rsidRDefault="00D435F1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(Almuerzo incluido en el Paquete Plus P+).</w:t>
      </w:r>
    </w:p>
    <w:p w14:paraId="1A24F9AF" w14:textId="77777777" w:rsidR="00BD1909" w:rsidRDefault="00D435F1" w:rsidP="00D435F1">
      <w:pPr>
        <w:spacing w:after="0"/>
        <w:jc w:val="both"/>
      </w:pPr>
      <w:r>
        <w:lastRenderedPageBreak/>
        <w:t>Continuación de</w:t>
      </w:r>
      <w:r w:rsidR="00BD1909">
        <w:t xml:space="preserve"> </w:t>
      </w:r>
      <w:r>
        <w:t>viaje a Lisboa. Esta noche tendremos ocasión de escuchar los bellos “fados” portugueses mientras disfrutamos de una sabrosa cena</w:t>
      </w:r>
      <w:r w:rsidR="00BD1909">
        <w:t>.</w:t>
      </w:r>
    </w:p>
    <w:p w14:paraId="335D6632" w14:textId="77777777" w:rsidR="00BD1909" w:rsidRPr="00BD1909" w:rsidRDefault="00D435F1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(Cena y espectáculo de fados</w:t>
      </w:r>
      <w:r w:rsidR="00BD1909" w:rsidRPr="00BD1909">
        <w:rPr>
          <w:i/>
          <w:iCs/>
          <w:u w:val="single"/>
        </w:rPr>
        <w:t xml:space="preserve"> </w:t>
      </w:r>
      <w:r w:rsidRPr="00BD1909">
        <w:rPr>
          <w:i/>
          <w:iCs/>
          <w:u w:val="single"/>
        </w:rPr>
        <w:t>incluidos en el Paquete Plus P+).</w:t>
      </w:r>
    </w:p>
    <w:p w14:paraId="3A95B4B2" w14:textId="3D66FF50" w:rsidR="00D435F1" w:rsidRDefault="00D435F1" w:rsidP="00D435F1">
      <w:pPr>
        <w:spacing w:after="0"/>
        <w:jc w:val="both"/>
      </w:pPr>
      <w:r>
        <w:t>Alojamiento.</w:t>
      </w:r>
    </w:p>
    <w:p w14:paraId="593B0500" w14:textId="77777777" w:rsidR="00BD1909" w:rsidRDefault="00BD1909" w:rsidP="00D435F1">
      <w:pPr>
        <w:spacing w:after="0"/>
        <w:jc w:val="both"/>
      </w:pPr>
    </w:p>
    <w:p w14:paraId="1C41D740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9º (L): Lisboa</w:t>
      </w:r>
    </w:p>
    <w:p w14:paraId="315EB778" w14:textId="77777777" w:rsidR="00BD1909" w:rsidRDefault="00D435F1" w:rsidP="00D435F1">
      <w:pPr>
        <w:spacing w:after="0"/>
        <w:jc w:val="both"/>
      </w:pPr>
      <w:r>
        <w:t>Desayuno.</w:t>
      </w:r>
    </w:p>
    <w:p w14:paraId="651E88EC" w14:textId="77777777" w:rsidR="00BD1909" w:rsidRDefault="00D435F1" w:rsidP="00D435F1">
      <w:pPr>
        <w:spacing w:after="0"/>
        <w:jc w:val="both"/>
      </w:pPr>
      <w:r>
        <w:t>Por la mañana visita de la bella ciudad de</w:t>
      </w:r>
      <w:r w:rsidR="00BD1909">
        <w:t xml:space="preserve"> </w:t>
      </w:r>
      <w:r>
        <w:t>Lisboa junto a la desembocadura del río Tajo. Recorreremos sus principales avenidas y monumentos como la</w:t>
      </w:r>
      <w:r w:rsidR="00BD1909">
        <w:t xml:space="preserve"> </w:t>
      </w:r>
      <w:r>
        <w:t>torre de Belem y el monasterio de los Jerónimos.</w:t>
      </w:r>
    </w:p>
    <w:p w14:paraId="64A07F58" w14:textId="311B3A73" w:rsidR="00D435F1" w:rsidRDefault="00D435F1" w:rsidP="00D435F1">
      <w:pPr>
        <w:spacing w:after="0"/>
        <w:jc w:val="both"/>
      </w:pPr>
      <w:r>
        <w:t>Tarde</w:t>
      </w:r>
      <w:r w:rsidR="00BD1909">
        <w:t xml:space="preserve"> </w:t>
      </w:r>
      <w:r>
        <w:t>libre en la que sugerimos hacer una visita a las cercanas</w:t>
      </w:r>
      <w:r w:rsidR="00BD1909">
        <w:t xml:space="preserve"> </w:t>
      </w:r>
      <w:r>
        <w:t>poblaciones de Sintra y Cascais, con sus villas y palacios.</w:t>
      </w:r>
    </w:p>
    <w:p w14:paraId="597414CE" w14:textId="7667493E" w:rsidR="00BD1909" w:rsidRPr="00BD1909" w:rsidRDefault="00BD1909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(Visita incluida en el Paquete Plus P+).</w:t>
      </w:r>
    </w:p>
    <w:p w14:paraId="7C424109" w14:textId="5A43CEF4" w:rsidR="00D435F1" w:rsidRDefault="00D435F1" w:rsidP="00D435F1">
      <w:pPr>
        <w:spacing w:after="0"/>
        <w:jc w:val="both"/>
      </w:pPr>
      <w:r>
        <w:t xml:space="preserve">Alojamiento. </w:t>
      </w:r>
    </w:p>
    <w:p w14:paraId="707461BA" w14:textId="77777777" w:rsidR="00BD1909" w:rsidRDefault="00BD1909" w:rsidP="00D435F1">
      <w:pPr>
        <w:spacing w:after="0"/>
        <w:jc w:val="both"/>
      </w:pPr>
    </w:p>
    <w:p w14:paraId="14C5EFF5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10º (M): Lisboa / Mérida / Sevilla (648 Km)</w:t>
      </w:r>
    </w:p>
    <w:p w14:paraId="653928E4" w14:textId="77777777" w:rsidR="00BD1909" w:rsidRDefault="00D435F1" w:rsidP="00D435F1">
      <w:pPr>
        <w:spacing w:after="0"/>
        <w:jc w:val="both"/>
      </w:pPr>
      <w:r>
        <w:t>Desayuno buffet.</w:t>
      </w:r>
    </w:p>
    <w:p w14:paraId="3FB5FA8E" w14:textId="77777777" w:rsidR="00BD1909" w:rsidRDefault="00D435F1" w:rsidP="00D435F1">
      <w:pPr>
        <w:spacing w:after="0"/>
        <w:jc w:val="both"/>
      </w:pPr>
      <w:r>
        <w:t>Salida hacia la frontera española deteniéndonos en Mérida.</w:t>
      </w:r>
    </w:p>
    <w:p w14:paraId="37B8BD23" w14:textId="77777777" w:rsidR="00BD1909" w:rsidRDefault="00D435F1" w:rsidP="00D435F1">
      <w:pPr>
        <w:spacing w:after="0"/>
        <w:jc w:val="both"/>
      </w:pPr>
      <w:r>
        <w:t>Tiempo libre para almorzar</w:t>
      </w:r>
    </w:p>
    <w:p w14:paraId="5E0BC0A0" w14:textId="77777777" w:rsidR="00BD1909" w:rsidRPr="00BD1909" w:rsidRDefault="00D435F1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(Almuerzo incluido en el Paquete Plus P+).</w:t>
      </w:r>
    </w:p>
    <w:p w14:paraId="4EF44E68" w14:textId="7D71FF33" w:rsidR="00D435F1" w:rsidRDefault="00D435F1" w:rsidP="00D435F1">
      <w:pPr>
        <w:spacing w:after="0"/>
        <w:jc w:val="both"/>
      </w:pPr>
      <w:r>
        <w:t>Por la tarde</w:t>
      </w:r>
      <w:r w:rsidR="00BD1909">
        <w:t xml:space="preserve"> </w:t>
      </w:r>
      <w:r>
        <w:t>visita del espectacular Teatro y Anfiteatro romanos (Entrada incluida) Continuación hacia Sevilla.</w:t>
      </w:r>
      <w:r w:rsidR="00BD1909">
        <w:t xml:space="preserve"> </w:t>
      </w:r>
      <w:r>
        <w:t>Alojamiento.</w:t>
      </w:r>
    </w:p>
    <w:p w14:paraId="6B8DD9A0" w14:textId="77777777" w:rsidR="00BD1909" w:rsidRDefault="00BD1909" w:rsidP="00D435F1">
      <w:pPr>
        <w:spacing w:after="0"/>
        <w:jc w:val="both"/>
      </w:pPr>
    </w:p>
    <w:p w14:paraId="0D70DAE7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11º (X): Sevilla</w:t>
      </w:r>
    </w:p>
    <w:p w14:paraId="066A4F67" w14:textId="77777777" w:rsidR="00BD1909" w:rsidRDefault="00D435F1" w:rsidP="00D435F1">
      <w:pPr>
        <w:spacing w:after="0"/>
        <w:jc w:val="both"/>
      </w:pPr>
      <w:r>
        <w:t>Desayuno.</w:t>
      </w:r>
    </w:p>
    <w:p w14:paraId="63903235" w14:textId="77777777" w:rsidR="00BD1909" w:rsidRDefault="00D435F1" w:rsidP="00D435F1">
      <w:pPr>
        <w:spacing w:after="0"/>
        <w:jc w:val="both"/>
      </w:pPr>
      <w:r>
        <w:t>Salida para efectuar la visita de la ciudad y</w:t>
      </w:r>
      <w:r w:rsidR="00BD1909">
        <w:t xml:space="preserve"> </w:t>
      </w:r>
      <w:r>
        <w:t>sus principales monumentos.</w:t>
      </w:r>
    </w:p>
    <w:p w14:paraId="273B7F05" w14:textId="77777777" w:rsidR="00BD1909" w:rsidRDefault="00D435F1" w:rsidP="00D435F1">
      <w:pPr>
        <w:spacing w:after="0"/>
        <w:jc w:val="both"/>
      </w:pPr>
      <w:r w:rsidRPr="00BD1909">
        <w:rPr>
          <w:i/>
          <w:iCs/>
          <w:u w:val="single"/>
        </w:rPr>
        <w:t>(Almuerzo incluido en el</w:t>
      </w:r>
      <w:r w:rsidR="00BD1909" w:rsidRPr="00BD1909">
        <w:rPr>
          <w:i/>
          <w:iCs/>
          <w:u w:val="single"/>
        </w:rPr>
        <w:t xml:space="preserve"> </w:t>
      </w:r>
      <w:r w:rsidRPr="00BD1909">
        <w:rPr>
          <w:i/>
          <w:iCs/>
          <w:u w:val="single"/>
        </w:rPr>
        <w:t>Paquete Plus P+).</w:t>
      </w:r>
    </w:p>
    <w:p w14:paraId="27E4E3A2" w14:textId="77777777" w:rsidR="00BD1909" w:rsidRDefault="00D435F1" w:rsidP="00D435F1">
      <w:pPr>
        <w:spacing w:after="0"/>
        <w:jc w:val="both"/>
      </w:pPr>
      <w:r>
        <w:t>Tiempo libre para pasear por esta</w:t>
      </w:r>
      <w:r w:rsidR="00BD1909">
        <w:t xml:space="preserve"> </w:t>
      </w:r>
      <w:r>
        <w:t>bella ciudad andaluza.</w:t>
      </w:r>
    </w:p>
    <w:p w14:paraId="230EC693" w14:textId="77777777" w:rsidR="00BD1909" w:rsidRDefault="00D435F1" w:rsidP="00D435F1">
      <w:pPr>
        <w:spacing w:after="0"/>
        <w:jc w:val="both"/>
      </w:pPr>
      <w:r>
        <w:t>A última hora de la tarde podremos asistir al espectáculo de un típico tablao flamenco, y</w:t>
      </w:r>
      <w:r w:rsidR="00BD1909">
        <w:t xml:space="preserve"> </w:t>
      </w:r>
      <w:r>
        <w:t xml:space="preserve">degustar un buen vino andaluz. </w:t>
      </w:r>
      <w:r w:rsidRPr="00BD1909">
        <w:rPr>
          <w:i/>
          <w:iCs/>
          <w:u w:val="single"/>
        </w:rPr>
        <w:t>(Espectáculo flamenco</w:t>
      </w:r>
      <w:r w:rsidR="00BD1909" w:rsidRPr="00BD1909">
        <w:rPr>
          <w:i/>
          <w:iCs/>
          <w:u w:val="single"/>
        </w:rPr>
        <w:t xml:space="preserve"> </w:t>
      </w:r>
      <w:r w:rsidRPr="00BD1909">
        <w:rPr>
          <w:i/>
          <w:iCs/>
          <w:u w:val="single"/>
        </w:rPr>
        <w:t>incluido en el Paquete Plus P+)</w:t>
      </w:r>
      <w:r w:rsidR="00BD1909" w:rsidRPr="00BD1909">
        <w:rPr>
          <w:i/>
          <w:iCs/>
          <w:u w:val="single"/>
        </w:rPr>
        <w:t>.</w:t>
      </w:r>
    </w:p>
    <w:p w14:paraId="0707B0A4" w14:textId="1C0FBE93" w:rsidR="00D435F1" w:rsidRDefault="00D435F1" w:rsidP="00D435F1">
      <w:pPr>
        <w:spacing w:after="0"/>
        <w:jc w:val="both"/>
      </w:pPr>
      <w:r>
        <w:t>Alojamiento.</w:t>
      </w:r>
    </w:p>
    <w:p w14:paraId="4A968A39" w14:textId="77777777" w:rsidR="00BD1909" w:rsidRDefault="00BD1909" w:rsidP="00D435F1">
      <w:pPr>
        <w:spacing w:after="0"/>
        <w:jc w:val="both"/>
      </w:pPr>
    </w:p>
    <w:p w14:paraId="4D104A9C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12º (J): Sevilla / Córdoba / Granada (306 Km)</w:t>
      </w:r>
    </w:p>
    <w:p w14:paraId="5FF39E31" w14:textId="77777777" w:rsidR="00BD1909" w:rsidRDefault="00D435F1" w:rsidP="00D435F1">
      <w:pPr>
        <w:spacing w:after="0"/>
        <w:jc w:val="both"/>
      </w:pPr>
      <w:r>
        <w:t>Desayuno.</w:t>
      </w:r>
    </w:p>
    <w:p w14:paraId="3E9C66BD" w14:textId="77777777" w:rsidR="00BD1909" w:rsidRDefault="00D435F1" w:rsidP="00D435F1">
      <w:pPr>
        <w:spacing w:after="0"/>
        <w:jc w:val="both"/>
      </w:pPr>
      <w:r>
        <w:t>Salida hacia Córdoba donde visitaremos su</w:t>
      </w:r>
      <w:r w:rsidR="00BD1909">
        <w:t xml:space="preserve"> </w:t>
      </w:r>
      <w:r>
        <w:t>famosa Mezquita (Entrada incluida).</w:t>
      </w:r>
    </w:p>
    <w:p w14:paraId="676E174D" w14:textId="77777777" w:rsidR="00BD1909" w:rsidRDefault="00D435F1" w:rsidP="00D435F1">
      <w:pPr>
        <w:spacing w:after="0"/>
        <w:jc w:val="both"/>
      </w:pPr>
      <w:r>
        <w:t>Tiempo libre para</w:t>
      </w:r>
      <w:r w:rsidR="00BD1909">
        <w:t xml:space="preserve"> </w:t>
      </w:r>
      <w:r>
        <w:t>el almuerzo.</w:t>
      </w:r>
    </w:p>
    <w:p w14:paraId="36A780AD" w14:textId="77777777" w:rsidR="00BD1909" w:rsidRDefault="00D435F1" w:rsidP="00D435F1">
      <w:pPr>
        <w:spacing w:after="0"/>
        <w:jc w:val="both"/>
      </w:pPr>
      <w:r>
        <w:t>Salida hacia Granada.</w:t>
      </w:r>
    </w:p>
    <w:p w14:paraId="67D903CB" w14:textId="3D0CFF36" w:rsidR="00D435F1" w:rsidRDefault="00D435F1" w:rsidP="00D435F1">
      <w:pPr>
        <w:spacing w:after="0"/>
        <w:jc w:val="both"/>
      </w:pPr>
      <w:r>
        <w:t>Alojamiento.</w:t>
      </w:r>
    </w:p>
    <w:p w14:paraId="4BB04A9A" w14:textId="77777777" w:rsidR="00BD1909" w:rsidRDefault="00BD1909" w:rsidP="00D435F1">
      <w:pPr>
        <w:spacing w:after="0"/>
        <w:jc w:val="both"/>
      </w:pPr>
    </w:p>
    <w:p w14:paraId="0B737670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13º (V): Granada / Valencia (450 Km)</w:t>
      </w:r>
    </w:p>
    <w:p w14:paraId="5A94BF40" w14:textId="77777777" w:rsidR="00BD1909" w:rsidRDefault="00D435F1" w:rsidP="00D435F1">
      <w:pPr>
        <w:spacing w:after="0"/>
        <w:jc w:val="both"/>
      </w:pPr>
      <w:r>
        <w:t>Desayuno</w:t>
      </w:r>
      <w:r w:rsidR="00BD1909">
        <w:t>.</w:t>
      </w:r>
    </w:p>
    <w:p w14:paraId="2BC7912D" w14:textId="77777777" w:rsidR="00BD1909" w:rsidRDefault="00BD1909" w:rsidP="00D435F1">
      <w:pPr>
        <w:spacing w:after="0"/>
        <w:jc w:val="both"/>
      </w:pPr>
      <w:r>
        <w:t>S</w:t>
      </w:r>
      <w:r w:rsidR="00D435F1">
        <w:t>alida para hacer la visita de la fabulosa Alhambra y los jardines del Generalife.</w:t>
      </w:r>
    </w:p>
    <w:p w14:paraId="63D8F443" w14:textId="77777777" w:rsidR="00BD1909" w:rsidRDefault="00D435F1" w:rsidP="00D435F1">
      <w:pPr>
        <w:spacing w:after="0"/>
        <w:jc w:val="both"/>
      </w:pPr>
      <w:r>
        <w:t>Después de la visita</w:t>
      </w:r>
      <w:r w:rsidR="00BD1909">
        <w:t xml:space="preserve"> </w:t>
      </w:r>
      <w:r>
        <w:t xml:space="preserve">salida en autobús hacia Valencia. </w:t>
      </w:r>
    </w:p>
    <w:p w14:paraId="1D91B0EE" w14:textId="25B9CC22" w:rsidR="00D435F1" w:rsidRDefault="00D435F1" w:rsidP="00D435F1">
      <w:pPr>
        <w:spacing w:after="0"/>
        <w:jc w:val="both"/>
      </w:pPr>
      <w:r>
        <w:t>Llegada y alojamiento.</w:t>
      </w:r>
    </w:p>
    <w:p w14:paraId="7B1EC02C" w14:textId="77777777" w:rsidR="00BD1909" w:rsidRDefault="00BD1909" w:rsidP="00D435F1">
      <w:pPr>
        <w:spacing w:after="0"/>
        <w:jc w:val="both"/>
      </w:pPr>
    </w:p>
    <w:p w14:paraId="793D507B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14º (S): Valencia / Barcelona (365 Km)</w:t>
      </w:r>
    </w:p>
    <w:p w14:paraId="37D1D595" w14:textId="77777777" w:rsidR="00BD1909" w:rsidRDefault="00D435F1" w:rsidP="00D435F1">
      <w:pPr>
        <w:spacing w:after="0"/>
        <w:jc w:val="both"/>
      </w:pPr>
      <w:r>
        <w:t>Desayuno buffet</w:t>
      </w:r>
      <w:r w:rsidR="00BD1909">
        <w:t>.</w:t>
      </w:r>
    </w:p>
    <w:p w14:paraId="6F95FCEB" w14:textId="77777777" w:rsidR="00BD1909" w:rsidRDefault="00BD1909" w:rsidP="00D435F1">
      <w:pPr>
        <w:spacing w:after="0"/>
        <w:jc w:val="both"/>
      </w:pPr>
      <w:r>
        <w:lastRenderedPageBreak/>
        <w:t>S</w:t>
      </w:r>
      <w:r w:rsidR="00D435F1">
        <w:t>alida para realizar un recorrido panorámico de la ciudad antes de proseguir nuestra ruta</w:t>
      </w:r>
      <w:r>
        <w:t xml:space="preserve"> </w:t>
      </w:r>
      <w:r w:rsidR="00D435F1">
        <w:t>siguiendo la costa levantina hacia Barcelona.</w:t>
      </w:r>
    </w:p>
    <w:p w14:paraId="0635E830" w14:textId="7C77F490" w:rsidR="00D435F1" w:rsidRDefault="00D435F1" w:rsidP="00D435F1">
      <w:pPr>
        <w:spacing w:after="0"/>
        <w:jc w:val="both"/>
      </w:pPr>
      <w:r>
        <w:t>Esta noche</w:t>
      </w:r>
      <w:r w:rsidR="00BD1909">
        <w:t xml:space="preserve"> </w:t>
      </w:r>
      <w:r>
        <w:t>les sugerimos cenar en el marco incomparable del Pueblo Español, uno de los mayores atractivos de la ciudad</w:t>
      </w:r>
    </w:p>
    <w:p w14:paraId="2AAE0A0E" w14:textId="024F0890" w:rsidR="00BD1909" w:rsidRDefault="00D435F1" w:rsidP="00D435F1">
      <w:pPr>
        <w:spacing w:after="0"/>
        <w:jc w:val="both"/>
      </w:pPr>
      <w:r>
        <w:t>donde se puede ver una réplica de todas las regiones de</w:t>
      </w:r>
      <w:r w:rsidR="00BD1909">
        <w:t xml:space="preserve"> </w:t>
      </w:r>
      <w:r>
        <w:t>España y sus monumentos más representativos</w:t>
      </w:r>
      <w:r w:rsidR="00BD1909">
        <w:t>.</w:t>
      </w:r>
    </w:p>
    <w:p w14:paraId="22C50ED3" w14:textId="77777777" w:rsidR="00BD1909" w:rsidRPr="00BD1909" w:rsidRDefault="00D435F1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(Entrada y cena incluida en Paquete Plus P+).</w:t>
      </w:r>
    </w:p>
    <w:p w14:paraId="270E3F03" w14:textId="1C41C8E7" w:rsidR="00D435F1" w:rsidRDefault="00D435F1" w:rsidP="00D435F1">
      <w:pPr>
        <w:spacing w:after="0"/>
        <w:jc w:val="both"/>
      </w:pPr>
      <w:r>
        <w:t>Alojamiento.</w:t>
      </w:r>
    </w:p>
    <w:p w14:paraId="4CA13AE7" w14:textId="77777777" w:rsidR="00BD1909" w:rsidRDefault="00BD1909" w:rsidP="00D435F1">
      <w:pPr>
        <w:spacing w:after="0"/>
        <w:jc w:val="both"/>
      </w:pPr>
    </w:p>
    <w:p w14:paraId="689429EF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15º (D): Barcelona</w:t>
      </w:r>
    </w:p>
    <w:p w14:paraId="3EB2EC12" w14:textId="77777777" w:rsidR="00BD1909" w:rsidRDefault="00D435F1" w:rsidP="00D435F1">
      <w:pPr>
        <w:spacing w:after="0"/>
        <w:jc w:val="both"/>
      </w:pPr>
      <w:r>
        <w:t>Desayuno buffet.</w:t>
      </w:r>
    </w:p>
    <w:p w14:paraId="6A11BF30" w14:textId="77777777" w:rsidR="00BD1909" w:rsidRDefault="00D435F1" w:rsidP="00D435F1">
      <w:pPr>
        <w:spacing w:after="0"/>
        <w:jc w:val="both"/>
      </w:pPr>
      <w:r>
        <w:t>Visita panorámica de la ciudad, pasando por los lugares más interesantes.</w:t>
      </w:r>
    </w:p>
    <w:p w14:paraId="5661FE5F" w14:textId="77777777" w:rsidR="00BD1909" w:rsidRDefault="00D435F1" w:rsidP="00D435F1">
      <w:pPr>
        <w:spacing w:after="0"/>
        <w:jc w:val="both"/>
      </w:pPr>
      <w:r>
        <w:t>Tiempo para almorzar.</w:t>
      </w:r>
    </w:p>
    <w:p w14:paraId="14E9782D" w14:textId="77777777" w:rsidR="00BD1909" w:rsidRPr="00BD1909" w:rsidRDefault="00D435F1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(Almuerzo incluido en el Paquete Plus P+).</w:t>
      </w:r>
    </w:p>
    <w:p w14:paraId="2CD75B43" w14:textId="77777777" w:rsidR="00921AFD" w:rsidRDefault="00D435F1" w:rsidP="00D435F1">
      <w:pPr>
        <w:spacing w:after="0"/>
        <w:jc w:val="both"/>
      </w:pPr>
      <w:r>
        <w:t>Tarde</w:t>
      </w:r>
      <w:r w:rsidR="00BD1909">
        <w:t xml:space="preserve"> </w:t>
      </w:r>
      <w:r>
        <w:t>libre.</w:t>
      </w:r>
    </w:p>
    <w:p w14:paraId="4C21CD7D" w14:textId="3B46F951" w:rsidR="00D435F1" w:rsidRDefault="00D435F1" w:rsidP="00D435F1">
      <w:pPr>
        <w:spacing w:after="0"/>
        <w:jc w:val="both"/>
      </w:pPr>
      <w:r>
        <w:t>Alojamiento.</w:t>
      </w:r>
    </w:p>
    <w:p w14:paraId="069D50DF" w14:textId="77777777" w:rsidR="00BD1909" w:rsidRDefault="00BD1909" w:rsidP="00D435F1">
      <w:pPr>
        <w:spacing w:after="0"/>
        <w:jc w:val="both"/>
      </w:pPr>
    </w:p>
    <w:p w14:paraId="3CBCF5BF" w14:textId="77777777" w:rsidR="00921AFD" w:rsidRPr="00921AFD" w:rsidRDefault="00921AFD" w:rsidP="00921AFD">
      <w:pPr>
        <w:spacing w:after="0"/>
        <w:jc w:val="both"/>
        <w:rPr>
          <w:b/>
          <w:bCs/>
          <w:sz w:val="24"/>
          <w:szCs w:val="24"/>
          <w:lang w:val="es-MX"/>
        </w:rPr>
      </w:pPr>
      <w:r w:rsidRPr="00921AFD">
        <w:rPr>
          <w:b/>
          <w:bCs/>
          <w:sz w:val="24"/>
          <w:szCs w:val="24"/>
          <w:lang w:val="es-MX"/>
        </w:rPr>
        <w:t>Día 16º (L) Barcelona</w:t>
      </w:r>
    </w:p>
    <w:p w14:paraId="29191539" w14:textId="77777777" w:rsidR="00921AFD" w:rsidRDefault="00921AFD" w:rsidP="00921AFD">
      <w:pPr>
        <w:spacing w:after="0"/>
        <w:jc w:val="both"/>
        <w:rPr>
          <w:lang w:val="es-MX"/>
        </w:rPr>
      </w:pPr>
      <w:r w:rsidRPr="00921AFD">
        <w:rPr>
          <w:lang w:val="es-MX"/>
        </w:rPr>
        <w:t>Desayuno</w:t>
      </w:r>
      <w:r>
        <w:rPr>
          <w:lang w:val="es-MX"/>
        </w:rPr>
        <w:t>.</w:t>
      </w:r>
    </w:p>
    <w:p w14:paraId="382C8072" w14:textId="146210E4" w:rsidR="00921AFD" w:rsidRPr="00921AFD" w:rsidRDefault="00921AFD" w:rsidP="00921AFD">
      <w:pPr>
        <w:spacing w:after="0"/>
        <w:jc w:val="both"/>
        <w:rPr>
          <w:lang w:val="es-MX"/>
        </w:rPr>
      </w:pPr>
      <w:r>
        <w:rPr>
          <w:lang w:val="es-MX"/>
        </w:rPr>
        <w:t>T</w:t>
      </w:r>
      <w:r w:rsidRPr="00921AFD">
        <w:rPr>
          <w:lang w:val="es-MX"/>
        </w:rPr>
        <w:t>iempo libre hasta la hora de ser trasladados al aeropuerto para tomar el vuelo de salida.</w:t>
      </w:r>
    </w:p>
    <w:p w14:paraId="645E7C68" w14:textId="77777777" w:rsidR="003A03ED" w:rsidRPr="00921AFD" w:rsidRDefault="003A03ED" w:rsidP="003A03ED">
      <w:pPr>
        <w:spacing w:after="0"/>
        <w:jc w:val="both"/>
        <w:rPr>
          <w:lang w:val="es-MX"/>
        </w:rPr>
      </w:pPr>
    </w:p>
    <w:p w14:paraId="6CA7B90D" w14:textId="52722A4F" w:rsidR="00DC7C58" w:rsidRPr="00407520" w:rsidRDefault="00DC7C58" w:rsidP="00DC7C58">
      <w:pPr>
        <w:pStyle w:val="Ttulo"/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</w:pPr>
      <w:r w:rsidRPr="00407520"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  <w:t>EL PRECIO Y PROGRAMA INCLUYE:</w:t>
      </w:r>
    </w:p>
    <w:p w14:paraId="4342C8A6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Traslados del aeropuerto al hotel y viceversa a la llegada y salida del tour.</w:t>
      </w:r>
    </w:p>
    <w:p w14:paraId="741850FB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Alojamiento y desayuno buffet en hoteles de categoría elegida.</w:t>
      </w:r>
    </w:p>
    <w:p w14:paraId="63E7B4BA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Transporte en autobús de turismo.</w:t>
      </w:r>
    </w:p>
    <w:p w14:paraId="4B0D340A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Acompañamiento de un guía durante todo el recorrido del autobús.</w:t>
      </w:r>
    </w:p>
    <w:p w14:paraId="54922FC2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Visitas guiadas de Madrid, Salamanca, Santiago de Compostela, Oporto, Lisboa, Mérida, Sevilla, Córdoba, Granada, Valencia y Barcelona</w:t>
      </w:r>
    </w:p>
    <w:p w14:paraId="073F144D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Visitas con servicio de audio individual.</w:t>
      </w:r>
    </w:p>
    <w:p w14:paraId="19FA73E4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Entrada Teatro y Anfiteatro romanos en Mérida.</w:t>
      </w:r>
    </w:p>
    <w:p w14:paraId="383CA1DC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Entrada Mezquita - Catedral de Córdoba.</w:t>
      </w:r>
    </w:p>
    <w:p w14:paraId="091A38F6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Entrada a la Alhambra en Granada (sujeta a envío de pasaportes 2 meses antes de la salida).</w:t>
      </w:r>
    </w:p>
    <w:p w14:paraId="52BEE895" w14:textId="08654833" w:rsidR="00CE542F" w:rsidRPr="00B740F5" w:rsidRDefault="00CE542F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B740F5">
        <w:rPr>
          <w:b/>
          <w:bCs/>
          <w:lang w:val="es-MX"/>
        </w:rPr>
        <w:t>Cortesía:</w:t>
      </w:r>
    </w:p>
    <w:p w14:paraId="5CA333F1" w14:textId="310A1A4F" w:rsidR="00CE542F" w:rsidRPr="00B740F5" w:rsidRDefault="00CE542F" w:rsidP="00CE542F">
      <w:pPr>
        <w:spacing w:after="0"/>
        <w:ind w:left="720"/>
        <w:rPr>
          <w:lang w:val="es-MX"/>
        </w:rPr>
      </w:pPr>
      <w:r w:rsidRPr="00B740F5">
        <w:rPr>
          <w:lang w:val="es-MX"/>
        </w:rPr>
        <w:t>Seguro hogar AIG.</w:t>
      </w:r>
    </w:p>
    <w:p w14:paraId="50707C95" w14:textId="7EAF8062" w:rsidR="00CE542F" w:rsidRPr="00B740F5" w:rsidRDefault="00CE542F" w:rsidP="00CE542F">
      <w:pPr>
        <w:spacing w:after="0"/>
        <w:ind w:left="720"/>
        <w:rPr>
          <w:lang w:val="es-MX"/>
        </w:rPr>
      </w:pPr>
      <w:r w:rsidRPr="00B740F5">
        <w:rPr>
          <w:lang w:val="es-MX"/>
        </w:rPr>
        <w:t>Asistencia de viaje Terrawind.</w:t>
      </w:r>
    </w:p>
    <w:p w14:paraId="1335A99E" w14:textId="77777777" w:rsidR="007B6028" w:rsidRDefault="007B6028" w:rsidP="007B6028">
      <w:pPr>
        <w:spacing w:after="0"/>
        <w:rPr>
          <w:sz w:val="24"/>
          <w:szCs w:val="24"/>
          <w:lang w:val="es-ES"/>
        </w:rPr>
      </w:pPr>
    </w:p>
    <w:p w14:paraId="28078E7D" w14:textId="6AE8943E" w:rsidR="007B6028" w:rsidRPr="00407520" w:rsidRDefault="007B6028" w:rsidP="00407520">
      <w:pPr>
        <w:pStyle w:val="Ttulo"/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</w:pPr>
      <w:r w:rsidRPr="00407520"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  <w:t>NO INCLUYE:</w:t>
      </w:r>
    </w:p>
    <w:p w14:paraId="51A5382F" w14:textId="5CEB2683" w:rsidR="007B6028" w:rsidRPr="00D435F1" w:rsidRDefault="007B6028" w:rsidP="007B6028">
      <w:pPr>
        <w:pStyle w:val="Prrafodelista"/>
        <w:numPr>
          <w:ilvl w:val="0"/>
          <w:numId w:val="7"/>
        </w:numPr>
      </w:pPr>
      <w:r w:rsidRPr="00D435F1">
        <w:t>Boletos aéreos.</w:t>
      </w:r>
    </w:p>
    <w:p w14:paraId="4DCA62D1" w14:textId="77777777" w:rsidR="00B740F5" w:rsidRPr="00D435F1" w:rsidRDefault="00B740F5" w:rsidP="00B740F5">
      <w:pPr>
        <w:pStyle w:val="Prrafodelista"/>
        <w:numPr>
          <w:ilvl w:val="0"/>
          <w:numId w:val="7"/>
        </w:numPr>
        <w:rPr>
          <w:b/>
          <w:bCs/>
          <w:lang w:val="es-ES"/>
        </w:rPr>
      </w:pPr>
      <w:r w:rsidRPr="00D435F1">
        <w:t>Cualquier servicio no indicado como expresamente incluido.</w:t>
      </w:r>
    </w:p>
    <w:p w14:paraId="49A1D810" w14:textId="77777777" w:rsidR="003631BA" w:rsidRPr="00D435F1" w:rsidRDefault="00B740F5" w:rsidP="00B740F5">
      <w:pPr>
        <w:pStyle w:val="Prrafodelista"/>
        <w:numPr>
          <w:ilvl w:val="0"/>
          <w:numId w:val="7"/>
        </w:numPr>
        <w:rPr>
          <w:b/>
          <w:bCs/>
          <w:lang w:val="es-ES"/>
        </w:rPr>
      </w:pPr>
      <w:r w:rsidRPr="00D435F1">
        <w:t>Bebidas, maleteros, propinas, bar, teléfono, lavandería o cualquier otro gasto personal.</w:t>
      </w:r>
    </w:p>
    <w:p w14:paraId="49C0A8DC" w14:textId="77777777" w:rsidR="003631BA" w:rsidRPr="00D435F1" w:rsidRDefault="00B740F5" w:rsidP="00B740F5">
      <w:pPr>
        <w:pStyle w:val="Prrafodelista"/>
        <w:numPr>
          <w:ilvl w:val="0"/>
          <w:numId w:val="7"/>
        </w:numPr>
        <w:rPr>
          <w:b/>
          <w:bCs/>
          <w:lang w:val="es-ES"/>
        </w:rPr>
      </w:pPr>
      <w:r w:rsidRPr="00D435F1">
        <w:rPr>
          <w:lang w:val="en-US"/>
        </w:rPr>
        <w:t xml:space="preserve">Early check/Late Check out. </w:t>
      </w:r>
      <w:r w:rsidRPr="00D435F1">
        <w:t>Hora de entrada general 15.00 hrs y salida 10.00 hrs</w:t>
      </w:r>
      <w:r w:rsidR="003631BA" w:rsidRPr="00D435F1">
        <w:t>.</w:t>
      </w:r>
    </w:p>
    <w:p w14:paraId="6017EE64" w14:textId="5DD4DA1E" w:rsidR="00C63921" w:rsidRPr="00B740F5" w:rsidRDefault="00B740F5" w:rsidP="00B740F5">
      <w:pPr>
        <w:pStyle w:val="Prrafodelista"/>
        <w:numPr>
          <w:ilvl w:val="0"/>
          <w:numId w:val="7"/>
        </w:numPr>
        <w:rPr>
          <w:b/>
          <w:bCs/>
          <w:sz w:val="24"/>
          <w:szCs w:val="24"/>
          <w:lang w:val="es-ES"/>
        </w:rPr>
      </w:pPr>
      <w:r w:rsidRPr="00D435F1">
        <w:t>Visados</w:t>
      </w:r>
    </w:p>
    <w:p w14:paraId="250CB035" w14:textId="77777777" w:rsidR="003631BA" w:rsidRDefault="003631BA" w:rsidP="00D11778">
      <w:pPr>
        <w:spacing w:after="0"/>
        <w:jc w:val="center"/>
        <w:rPr>
          <w:b/>
          <w:bCs/>
          <w:color w:val="385623" w:themeColor="accent6" w:themeShade="80"/>
          <w:sz w:val="28"/>
          <w:szCs w:val="28"/>
          <w:lang w:val="es-ES"/>
        </w:rPr>
      </w:pPr>
    </w:p>
    <w:p w14:paraId="61F327FE" w14:textId="77777777" w:rsidR="00C3778F" w:rsidRDefault="00C3778F" w:rsidP="00D11778">
      <w:pPr>
        <w:spacing w:after="0"/>
        <w:jc w:val="center"/>
        <w:rPr>
          <w:b/>
          <w:bCs/>
          <w:color w:val="385623" w:themeColor="accent6" w:themeShade="80"/>
          <w:sz w:val="28"/>
          <w:szCs w:val="28"/>
          <w:lang w:val="es-ES"/>
        </w:rPr>
      </w:pPr>
    </w:p>
    <w:p w14:paraId="11739A87" w14:textId="77777777" w:rsidR="00C3778F" w:rsidRDefault="00C3778F" w:rsidP="00D11778">
      <w:pPr>
        <w:spacing w:after="0"/>
        <w:jc w:val="center"/>
        <w:rPr>
          <w:b/>
          <w:bCs/>
          <w:color w:val="385623" w:themeColor="accent6" w:themeShade="80"/>
          <w:sz w:val="28"/>
          <w:szCs w:val="28"/>
          <w:lang w:val="es-ES"/>
        </w:rPr>
      </w:pPr>
    </w:p>
    <w:p w14:paraId="4CA1B753" w14:textId="77777777" w:rsidR="00C3778F" w:rsidRDefault="00C3778F" w:rsidP="00D11778">
      <w:pPr>
        <w:spacing w:after="0"/>
        <w:jc w:val="center"/>
        <w:rPr>
          <w:b/>
          <w:bCs/>
          <w:color w:val="385623" w:themeColor="accent6" w:themeShade="80"/>
          <w:sz w:val="28"/>
          <w:szCs w:val="28"/>
          <w:lang w:val="es-ES"/>
        </w:rPr>
      </w:pPr>
    </w:p>
    <w:p w14:paraId="5D815874" w14:textId="7AF1E94E" w:rsidR="00D11778" w:rsidRPr="001B67B2" w:rsidRDefault="00D11778" w:rsidP="00D11778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  <w:r w:rsidRPr="001B67B2">
        <w:rPr>
          <w:b/>
          <w:bCs/>
          <w:color w:val="538135" w:themeColor="accent6" w:themeShade="BF"/>
          <w:sz w:val="28"/>
          <w:szCs w:val="28"/>
          <w:lang w:val="es-ES"/>
        </w:rPr>
        <w:lastRenderedPageBreak/>
        <w:t xml:space="preserve">PRECIO POR PERSONA </w:t>
      </w:r>
      <w:r w:rsidR="003631BA" w:rsidRPr="001B67B2">
        <w:rPr>
          <w:b/>
          <w:bCs/>
          <w:color w:val="538135" w:themeColor="accent6" w:themeShade="BF"/>
          <w:sz w:val="28"/>
          <w:szCs w:val="28"/>
          <w:lang w:val="es-ES"/>
        </w:rPr>
        <w:t>DESDE EN HABITACIÓN DOBLE</w:t>
      </w:r>
    </w:p>
    <w:tbl>
      <w:tblPr>
        <w:tblStyle w:val="Tablaconcuadrcula"/>
        <w:tblW w:w="3474" w:type="pct"/>
        <w:jc w:val="center"/>
        <w:tblLayout w:type="fixed"/>
        <w:tblLook w:val="04A0" w:firstRow="1" w:lastRow="0" w:firstColumn="1" w:lastColumn="0" w:noHBand="0" w:noVBand="1"/>
      </w:tblPr>
      <w:tblGrid>
        <w:gridCol w:w="2016"/>
        <w:gridCol w:w="1389"/>
        <w:gridCol w:w="1558"/>
        <w:gridCol w:w="2409"/>
      </w:tblGrid>
      <w:tr w:rsidR="001B67B2" w:rsidRPr="00C25A49" w14:paraId="2FC1EA0E" w14:textId="04997876" w:rsidTr="00C3778F">
        <w:trPr>
          <w:trHeight w:val="315"/>
          <w:jc w:val="center"/>
        </w:trPr>
        <w:tc>
          <w:tcPr>
            <w:tcW w:w="1367" w:type="pct"/>
          </w:tcPr>
          <w:p w14:paraId="56ED0CC6" w14:textId="505DC6BC" w:rsidR="001B67B2" w:rsidRDefault="001B67B2" w:rsidP="00D435F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 DE PAGO</w:t>
            </w:r>
          </w:p>
        </w:tc>
        <w:tc>
          <w:tcPr>
            <w:tcW w:w="942" w:type="pct"/>
          </w:tcPr>
          <w:p w14:paraId="5D20008C" w14:textId="4FB34ECE" w:rsidR="001B67B2" w:rsidRPr="003631BA" w:rsidRDefault="001B67B2" w:rsidP="0036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CONFORT</w:t>
            </w:r>
          </w:p>
        </w:tc>
        <w:tc>
          <w:tcPr>
            <w:tcW w:w="1057" w:type="pct"/>
          </w:tcPr>
          <w:p w14:paraId="2084E2E9" w14:textId="7806A8B1" w:rsidR="001B67B2" w:rsidRDefault="001B67B2" w:rsidP="0036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SUPERIOR</w:t>
            </w:r>
          </w:p>
        </w:tc>
        <w:tc>
          <w:tcPr>
            <w:tcW w:w="1634" w:type="pct"/>
          </w:tcPr>
          <w:p w14:paraId="0EAEFE9E" w14:textId="1D09EFD9" w:rsidR="001B67B2" w:rsidRDefault="001B67B2" w:rsidP="0036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PAQUETE PLUS (P+)</w:t>
            </w:r>
          </w:p>
        </w:tc>
      </w:tr>
      <w:tr w:rsidR="00C3778F" w:rsidRPr="00C25A49" w14:paraId="3316BE00" w14:textId="6A6AAC44" w:rsidTr="00C3778F">
        <w:trPr>
          <w:trHeight w:val="199"/>
          <w:jc w:val="center"/>
        </w:trPr>
        <w:tc>
          <w:tcPr>
            <w:tcW w:w="1367" w:type="pct"/>
          </w:tcPr>
          <w:p w14:paraId="022693C8" w14:textId="6B8A9B67" w:rsidR="00C3778F" w:rsidRPr="003631BA" w:rsidRDefault="00C3778F" w:rsidP="00C3778F">
            <w:pPr>
              <w:jc w:val="center"/>
              <w:rPr>
                <w:bCs/>
              </w:rPr>
            </w:pPr>
            <w:r w:rsidRPr="003631BA">
              <w:rPr>
                <w:bCs/>
              </w:rPr>
              <w:t>P.</w:t>
            </w:r>
            <w:proofErr w:type="gramStart"/>
            <w:r w:rsidRPr="003631BA">
              <w:rPr>
                <w:bCs/>
              </w:rPr>
              <w:t>V.P</w:t>
            </w:r>
            <w:proofErr w:type="gramEnd"/>
          </w:p>
        </w:tc>
        <w:tc>
          <w:tcPr>
            <w:tcW w:w="942" w:type="pct"/>
          </w:tcPr>
          <w:p w14:paraId="12A084E3" w14:textId="67F6EFF7" w:rsidR="00C3778F" w:rsidRPr="007B0868" w:rsidRDefault="00C3778F" w:rsidP="00C3778F">
            <w:pPr>
              <w:jc w:val="center"/>
              <w:rPr>
                <w:bCs/>
              </w:rPr>
            </w:pPr>
            <w:r>
              <w:rPr>
                <w:bCs/>
              </w:rPr>
              <w:t>$ 3.141</w:t>
            </w:r>
          </w:p>
        </w:tc>
        <w:tc>
          <w:tcPr>
            <w:tcW w:w="1057" w:type="pct"/>
          </w:tcPr>
          <w:p w14:paraId="4F7CBDDD" w14:textId="0760D058" w:rsidR="00C3778F" w:rsidRDefault="00C3778F" w:rsidP="00C3778F">
            <w:pPr>
              <w:jc w:val="center"/>
              <w:rPr>
                <w:bCs/>
              </w:rPr>
            </w:pPr>
            <w:r>
              <w:rPr>
                <w:bCs/>
              </w:rPr>
              <w:t>$ 3.535</w:t>
            </w:r>
          </w:p>
        </w:tc>
        <w:tc>
          <w:tcPr>
            <w:tcW w:w="1634" w:type="pct"/>
          </w:tcPr>
          <w:p w14:paraId="195FA7BD" w14:textId="28256BE1" w:rsidR="00C3778F" w:rsidRDefault="00C3778F" w:rsidP="00C3778F">
            <w:pPr>
              <w:jc w:val="center"/>
              <w:rPr>
                <w:bCs/>
              </w:rPr>
            </w:pPr>
            <w:r>
              <w:rPr>
                <w:bCs/>
              </w:rPr>
              <w:t>$ 1.157</w:t>
            </w:r>
          </w:p>
        </w:tc>
      </w:tr>
      <w:tr w:rsidR="00C3778F" w:rsidRPr="00C25A49" w14:paraId="06B3FB72" w14:textId="05B2BAE1" w:rsidTr="00C3778F">
        <w:trPr>
          <w:jc w:val="center"/>
        </w:trPr>
        <w:tc>
          <w:tcPr>
            <w:tcW w:w="1367" w:type="pct"/>
          </w:tcPr>
          <w:p w14:paraId="27102F59" w14:textId="54F0B212" w:rsidR="00C3778F" w:rsidRPr="00751067" w:rsidRDefault="00C3778F" w:rsidP="00C3778F">
            <w:pPr>
              <w:jc w:val="center"/>
              <w:rPr>
                <w:bCs/>
              </w:rPr>
            </w:pPr>
            <w:r>
              <w:rPr>
                <w:bCs/>
              </w:rPr>
              <w:t>EFECTIVO</w:t>
            </w:r>
          </w:p>
        </w:tc>
        <w:tc>
          <w:tcPr>
            <w:tcW w:w="942" w:type="pct"/>
          </w:tcPr>
          <w:p w14:paraId="410F6574" w14:textId="3EA85B26" w:rsidR="00C3778F" w:rsidRPr="007B0868" w:rsidRDefault="00C3778F" w:rsidP="00C3778F">
            <w:pPr>
              <w:jc w:val="center"/>
              <w:rPr>
                <w:bCs/>
              </w:rPr>
            </w:pPr>
            <w:r>
              <w:rPr>
                <w:bCs/>
              </w:rPr>
              <w:t>$ 2.970</w:t>
            </w:r>
          </w:p>
        </w:tc>
        <w:tc>
          <w:tcPr>
            <w:tcW w:w="1057" w:type="pct"/>
          </w:tcPr>
          <w:p w14:paraId="4FF466F8" w14:textId="5BBD946C" w:rsidR="00C3778F" w:rsidRDefault="00C3778F" w:rsidP="00C3778F">
            <w:pPr>
              <w:jc w:val="center"/>
              <w:rPr>
                <w:bCs/>
              </w:rPr>
            </w:pPr>
            <w:r>
              <w:rPr>
                <w:bCs/>
              </w:rPr>
              <w:t>$ 3.343</w:t>
            </w:r>
          </w:p>
        </w:tc>
        <w:tc>
          <w:tcPr>
            <w:tcW w:w="1634" w:type="pct"/>
          </w:tcPr>
          <w:p w14:paraId="34B80C93" w14:textId="12F3E85A" w:rsidR="00C3778F" w:rsidRDefault="00C3778F" w:rsidP="00C3778F">
            <w:pPr>
              <w:jc w:val="center"/>
              <w:rPr>
                <w:bCs/>
              </w:rPr>
            </w:pPr>
            <w:r>
              <w:rPr>
                <w:bCs/>
              </w:rPr>
              <w:t>$ 1.094</w:t>
            </w:r>
          </w:p>
        </w:tc>
      </w:tr>
    </w:tbl>
    <w:p w14:paraId="3AD7AA32" w14:textId="77777777" w:rsidR="003C5FEB" w:rsidRDefault="003C5FEB" w:rsidP="0039313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</w:rPr>
      </w:pPr>
    </w:p>
    <w:tbl>
      <w:tblPr>
        <w:tblStyle w:val="Tablaconcuadrcula"/>
        <w:tblW w:w="0" w:type="auto"/>
        <w:tblInd w:w="2665" w:type="dxa"/>
        <w:tblLook w:val="04A0" w:firstRow="1" w:lastRow="0" w:firstColumn="1" w:lastColumn="0" w:noHBand="0" w:noVBand="1"/>
      </w:tblPr>
      <w:tblGrid>
        <w:gridCol w:w="2551"/>
        <w:gridCol w:w="3402"/>
      </w:tblGrid>
      <w:tr w:rsidR="001B67B2" w14:paraId="751D50C4" w14:textId="5FA85308" w:rsidTr="00D435F1">
        <w:tc>
          <w:tcPr>
            <w:tcW w:w="5953" w:type="dxa"/>
            <w:gridSpan w:val="2"/>
          </w:tcPr>
          <w:p w14:paraId="578630F9" w14:textId="47A6F6BE" w:rsidR="001B67B2" w:rsidRPr="001B67B2" w:rsidRDefault="001B67B2" w:rsidP="00A30798">
            <w:pPr>
              <w:jc w:val="center"/>
              <w:outlineLvl w:val="3"/>
              <w:rPr>
                <w:rFonts w:eastAsia="Times New Roman" w:cstheme="minorHAnsi"/>
                <w:b/>
                <w:sz w:val="24"/>
                <w:szCs w:val="24"/>
              </w:rPr>
            </w:pPr>
            <w:r w:rsidRPr="001B67B2">
              <w:rPr>
                <w:rFonts w:eastAsia="Times New Roman" w:cstheme="minorHAnsi"/>
                <w:b/>
                <w:sz w:val="24"/>
                <w:szCs w:val="24"/>
              </w:rPr>
              <w:t>DETALLE PAQUETE PLUS</w:t>
            </w:r>
          </w:p>
        </w:tc>
      </w:tr>
      <w:tr w:rsidR="001B67B2" w14:paraId="6886229F" w14:textId="52119CD8" w:rsidTr="00D435F1">
        <w:tc>
          <w:tcPr>
            <w:tcW w:w="5953" w:type="dxa"/>
            <w:gridSpan w:val="2"/>
          </w:tcPr>
          <w:p w14:paraId="08BAE2E3" w14:textId="4901AEE1" w:rsidR="001B67B2" w:rsidRPr="00D435F1" w:rsidRDefault="001B67B2" w:rsidP="00A30798">
            <w:pPr>
              <w:jc w:val="center"/>
              <w:outlineLvl w:val="3"/>
              <w:rPr>
                <w:rFonts w:cstheme="minorHAnsi"/>
                <w:i/>
                <w:iCs/>
                <w:color w:val="212529"/>
                <w:shd w:val="clear" w:color="auto" w:fill="FFFFFF"/>
              </w:rPr>
            </w:pPr>
            <w:r w:rsidRPr="00D435F1">
              <w:rPr>
                <w:rFonts w:cstheme="minorHAnsi"/>
                <w:i/>
                <w:iCs/>
                <w:color w:val="212529"/>
                <w:shd w:val="clear" w:color="auto" w:fill="FFFFFF"/>
              </w:rPr>
              <w:t>Incluye 10 comidas y 9 extras</w:t>
            </w:r>
          </w:p>
        </w:tc>
      </w:tr>
      <w:tr w:rsidR="001B67B2" w14:paraId="5598EEA4" w14:textId="049EDED5" w:rsidTr="00D435F1">
        <w:trPr>
          <w:trHeight w:val="2691"/>
        </w:trPr>
        <w:tc>
          <w:tcPr>
            <w:tcW w:w="2551" w:type="dxa"/>
          </w:tcPr>
          <w:p w14:paraId="0844E1D9" w14:textId="2DF940ED" w:rsidR="001B67B2" w:rsidRPr="00D435F1" w:rsidRDefault="001B67B2" w:rsidP="00A30798">
            <w:pPr>
              <w:jc w:val="center"/>
              <w:outlineLvl w:val="3"/>
              <w:rPr>
                <w:rFonts w:eastAsia="Times New Roman" w:cstheme="minorHAnsi"/>
                <w:b/>
              </w:rPr>
            </w:pPr>
            <w:r w:rsidRPr="00D435F1">
              <w:rPr>
                <w:rFonts w:cstheme="minorHAnsi"/>
                <w:b/>
                <w:bCs/>
                <w:color w:val="212529"/>
                <w:shd w:val="clear" w:color="auto" w:fill="FFFFFF"/>
              </w:rPr>
              <w:t>Comidas: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Almuerzo en Barcelona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Cena Tapas en Madrid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Almuerzo en Toledo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Cena en Salamanca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Cena en Santiago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Almuerzo en Oporto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Almuerzo en Fátima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Cena en Lisboa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Almuerzo en Mérida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Cena en Barcelona</w:t>
            </w:r>
          </w:p>
        </w:tc>
        <w:tc>
          <w:tcPr>
            <w:tcW w:w="3402" w:type="dxa"/>
          </w:tcPr>
          <w:p w14:paraId="5DD745FA" w14:textId="17BC58CF" w:rsidR="001B67B2" w:rsidRPr="00D435F1" w:rsidRDefault="001B67B2" w:rsidP="00A30798">
            <w:pPr>
              <w:jc w:val="center"/>
              <w:outlineLvl w:val="3"/>
              <w:rPr>
                <w:rFonts w:cstheme="minorHAnsi"/>
                <w:color w:val="212529"/>
                <w:shd w:val="clear" w:color="auto" w:fill="FFFFFF"/>
              </w:rPr>
            </w:pPr>
            <w:r w:rsidRPr="00D435F1">
              <w:rPr>
                <w:rFonts w:cstheme="minorHAnsi"/>
                <w:b/>
                <w:bCs/>
                <w:color w:val="212529"/>
                <w:shd w:val="clear" w:color="auto" w:fill="FFFFFF"/>
              </w:rPr>
              <w:t>Extras: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Entrada Bodega Oporto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Paseo en barco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Espectáculo de Fados Portugueses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Excursión a Sintra y Cascais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Entrada y visita guiada a la catedral de Sevilla</w:t>
            </w:r>
            <w:r w:rsidRPr="00D435F1">
              <w:rPr>
                <w:rFonts w:cstheme="minorHAnsi"/>
                <w:color w:val="212529"/>
              </w:rPr>
              <w:br/>
            </w:r>
            <w:r w:rsidR="00D435F1" w:rsidRPr="00D435F1">
              <w:rPr>
                <w:rFonts w:cstheme="minorHAnsi"/>
                <w:color w:val="212529"/>
                <w:shd w:val="clear" w:color="auto" w:fill="FFFFFF"/>
              </w:rPr>
              <w:t>Espectáculo</w:t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 xml:space="preserve"> Flamenco en Sevilla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Entrada al Pueblo Español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Recorrido nocturno en Madrid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Visita a Toledo</w:t>
            </w:r>
          </w:p>
        </w:tc>
      </w:tr>
    </w:tbl>
    <w:p w14:paraId="2E1EC49C" w14:textId="77777777" w:rsidR="00A30798" w:rsidRDefault="00A30798" w:rsidP="00A30798">
      <w:pPr>
        <w:shd w:val="clear" w:color="auto" w:fill="FFFFFF"/>
        <w:spacing w:after="0" w:line="240" w:lineRule="auto"/>
        <w:jc w:val="center"/>
        <w:outlineLvl w:val="3"/>
        <w:rPr>
          <w:rFonts w:ascii="Arial" w:eastAsia="Times New Roman" w:hAnsi="Arial" w:cs="Arial"/>
          <w:b/>
        </w:rPr>
      </w:pPr>
    </w:p>
    <w:p w14:paraId="6D5932BC" w14:textId="37130738" w:rsidR="00326C16" w:rsidRDefault="00326C16" w:rsidP="00A30798">
      <w:pPr>
        <w:shd w:val="clear" w:color="auto" w:fill="FFFFFF"/>
        <w:spacing w:after="0" w:line="240" w:lineRule="auto"/>
        <w:jc w:val="center"/>
        <w:outlineLvl w:val="3"/>
        <w:rPr>
          <w:rFonts w:ascii="Arial" w:eastAsia="Times New Roman" w:hAnsi="Arial" w:cs="Arial"/>
          <w:b/>
        </w:rPr>
      </w:pPr>
    </w:p>
    <w:p w14:paraId="13E09441" w14:textId="7008B686" w:rsidR="00326C16" w:rsidRDefault="00326C16" w:rsidP="00A30798">
      <w:pPr>
        <w:shd w:val="clear" w:color="auto" w:fill="FFFFFF"/>
        <w:spacing w:after="0" w:line="240" w:lineRule="auto"/>
        <w:jc w:val="center"/>
        <w:outlineLvl w:val="3"/>
        <w:rPr>
          <w:rFonts w:ascii="Arial" w:eastAsia="Times New Roman" w:hAnsi="Arial" w:cs="Arial"/>
          <w:b/>
        </w:rPr>
      </w:pPr>
      <w:r w:rsidRPr="00326C16">
        <w:rPr>
          <w:rFonts w:ascii="Arial" w:eastAsia="Times New Roman" w:hAnsi="Arial" w:cs="Arial"/>
          <w:b/>
          <w:noProof/>
        </w:rPr>
        <w:drawing>
          <wp:anchor distT="0" distB="0" distL="114300" distR="114300" simplePos="0" relativeHeight="251658240" behindDoc="1" locked="0" layoutInCell="1" allowOverlap="1" wp14:anchorId="7A984C9D" wp14:editId="0A7F84C0">
            <wp:simplePos x="0" y="0"/>
            <wp:positionH relativeFrom="column">
              <wp:posOffset>1676400</wp:posOffset>
            </wp:positionH>
            <wp:positionV relativeFrom="paragraph">
              <wp:posOffset>5715</wp:posOffset>
            </wp:positionV>
            <wp:extent cx="3838575" cy="4429125"/>
            <wp:effectExtent l="19050" t="19050" r="28575" b="28575"/>
            <wp:wrapSquare wrapText="bothSides"/>
            <wp:docPr id="11705304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53046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44291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F90650" w14:textId="77777777" w:rsidR="00407520" w:rsidRDefault="00407520" w:rsidP="0039313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</w:rPr>
      </w:pPr>
    </w:p>
    <w:p w14:paraId="014575BB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135C4172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05BBF25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12F1F8F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4897BBB3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308DF92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52942B69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03A783A0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0A97663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75DB7AD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1D44F81C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23A8751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B293E68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520CC99C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2C85088E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287A06A7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ECFA95D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57976A13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BC033EC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4B28D49" w14:textId="77777777" w:rsidR="00326C16" w:rsidRDefault="00326C1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4B1883C8" w14:textId="77777777" w:rsidR="00C3778F" w:rsidRDefault="00C3778F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F415CE0" w14:textId="7302BCF9" w:rsidR="00393134" w:rsidRPr="003631BA" w:rsidRDefault="00393134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  <w:r w:rsidRPr="003631BA">
        <w:rPr>
          <w:rFonts w:eastAsia="Times New Roman" w:cstheme="minorHAnsi"/>
          <w:b/>
          <w:color w:val="EE0000"/>
          <w:sz w:val="28"/>
          <w:szCs w:val="28"/>
        </w:rPr>
        <w:lastRenderedPageBreak/>
        <w:t>IMPORTANTE A TENER EN CUENTA:</w:t>
      </w:r>
    </w:p>
    <w:p w14:paraId="07B8E036" w14:textId="77777777" w:rsidR="000278B0" w:rsidRPr="003631BA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eastAsia="Times New Roman" w:hAnsiTheme="minorHAnsi" w:cstheme="minorHAnsi"/>
        </w:rPr>
        <w:t>Servicios se brindan en regular compartido.</w:t>
      </w:r>
    </w:p>
    <w:p w14:paraId="442E6D4B" w14:textId="1734FB92" w:rsidR="002207F8" w:rsidRPr="00A30798" w:rsidRDefault="002207F8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A30798">
        <w:rPr>
          <w:rFonts w:asciiTheme="minorHAnsi" w:eastAsia="Times New Roman" w:hAnsiTheme="minorHAnsi" w:cstheme="minorHAnsi"/>
        </w:rPr>
        <w:t>Se recomienda altamente tomar el seguro Tranquilidad Plus: El seguro tranquilidad plus le permite reembolsar o realizar cambios de fecha con cargos hasta con 7 días de anticipación a su viaje. (Evita la pérdida total).</w:t>
      </w:r>
    </w:p>
    <w:p w14:paraId="02DAEED2" w14:textId="77777777" w:rsidR="00393134" w:rsidRPr="00A30798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A30798">
        <w:rPr>
          <w:rFonts w:asciiTheme="minorHAnsi" w:eastAsia="Times New Roman" w:hAnsiTheme="minorHAnsi" w:cstheme="minorHAnsi"/>
        </w:rPr>
        <w:t>Leer detenidamente el itinerario y revisar lo que no está incluido durante los recorridos.</w:t>
      </w:r>
    </w:p>
    <w:p w14:paraId="240896D4" w14:textId="77777777" w:rsidR="00393134" w:rsidRPr="003631BA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eastAsia="Times New Roman" w:hAnsiTheme="minorHAnsi" w:cstheme="minorHAnsi"/>
          <w:color w:val="000000"/>
          <w:lang w:val="es-ES" w:eastAsia="es-EC"/>
        </w:rPr>
        <w:t>En caso de tratarse de traslados en horario nocturno/madrugada puede aplicar un suplemento para realizar el servicio.</w:t>
      </w:r>
    </w:p>
    <w:p w14:paraId="75B22403" w14:textId="77777777" w:rsidR="00393134" w:rsidRPr="003631BA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hAnsiTheme="minorHAnsi" w:cstheme="minorHAnsi"/>
          <w:shd w:val="clear" w:color="auto" w:fill="FFFFFF"/>
        </w:rPr>
        <w:t>Documentos de viaje como Visas requeridas y pasaporte vigente son responsabilidad del pasajero y/o su agencia de viajes.</w:t>
      </w:r>
    </w:p>
    <w:p w14:paraId="3326291A" w14:textId="77777777" w:rsidR="003631BA" w:rsidRDefault="003631BA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eastAsia="Times New Roman" w:hAnsiTheme="minorHAnsi" w:cstheme="minorHAnsi"/>
        </w:rPr>
        <w:t>Precios en Individual no válidos para pasajero viajando solo. Consultar suplementos.</w:t>
      </w:r>
    </w:p>
    <w:p w14:paraId="0B9CEE6E" w14:textId="77777777" w:rsidR="003631BA" w:rsidRDefault="003631BA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eastAsia="Times New Roman" w:hAnsiTheme="minorHAnsi" w:cstheme="minorHAnsi"/>
        </w:rPr>
        <w:t>Mínimo de 2 personas.</w:t>
      </w:r>
    </w:p>
    <w:p w14:paraId="5DB8B938" w14:textId="77777777" w:rsidR="003446FC" w:rsidRPr="00646565" w:rsidRDefault="003446FC" w:rsidP="003446F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4"/>
          <w:szCs w:val="24"/>
        </w:rPr>
      </w:pPr>
      <w:r w:rsidRPr="00646565">
        <w:rPr>
          <w:rFonts w:asciiTheme="minorHAnsi" w:hAnsiTheme="minorHAnsi" w:cstheme="minorHAnsi"/>
          <w:lang w:val="es-ES"/>
        </w:rPr>
        <w:t>Hoteles pueden cobrar Resort fee o tasas de estancia en destino.</w:t>
      </w:r>
    </w:p>
    <w:p w14:paraId="12A67F19" w14:textId="77777777" w:rsidR="003446FC" w:rsidRPr="00646565" w:rsidRDefault="003446FC" w:rsidP="003446F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4"/>
          <w:szCs w:val="24"/>
        </w:rPr>
      </w:pPr>
      <w:r w:rsidRPr="00646565">
        <w:rPr>
          <w:rFonts w:asciiTheme="minorHAnsi" w:eastAsia="Times New Roman" w:hAnsiTheme="minorHAnsi" w:cstheme="minorHAnsi"/>
          <w:lang w:val="es-ES"/>
        </w:rPr>
        <w:t>Cualquier modificación en los itinerarios aéreos, políticas de equipaje, horarios o condiciones del servicio será manejada de acuerdo con las disposiciones establecidas directamente por la aerolínea. No obstante, estaremos siempre dispuestos a brindar apoyo y asistencia para gestionar la información correspondiente y orientar a nuestros pasajeros en los procesos necesarios.</w:t>
      </w:r>
    </w:p>
    <w:p w14:paraId="1A8239F0" w14:textId="777B7E74" w:rsidR="003446FC" w:rsidRPr="003446FC" w:rsidRDefault="003446FC" w:rsidP="003446F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8"/>
          <w:szCs w:val="28"/>
        </w:rPr>
      </w:pPr>
      <w:r w:rsidRPr="00646565">
        <w:rPr>
          <w:rFonts w:asciiTheme="minorHAnsi" w:eastAsia="Times New Roman" w:hAnsiTheme="minorHAnsi" w:cstheme="minorHAnsi"/>
          <w:lang w:val="es-ES"/>
        </w:rPr>
        <w:t>Como operador turístico, actuamos únicamente como intermediarios entre nuestros pasajeros y las aerolíneas. Por lo tanto, no asumimos responsabilidad por cambios, retrasos, reprogramaciones o cancelaciones de vuelos que pudieran generarse por decisión de la aerolínea o por factores externos a nuestra gestión.</w:t>
      </w:r>
    </w:p>
    <w:p w14:paraId="4E1C814C" w14:textId="08DCE6F3" w:rsidR="00393134" w:rsidRPr="003631BA" w:rsidRDefault="00393134" w:rsidP="003631BA">
      <w:pPr>
        <w:pStyle w:val="Prrafodelista"/>
        <w:numPr>
          <w:ilvl w:val="0"/>
          <w:numId w:val="2"/>
        </w:numPr>
        <w:shd w:val="clear" w:color="auto" w:fill="FFFFFF"/>
        <w:tabs>
          <w:tab w:val="left" w:pos="5803"/>
        </w:tabs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hAnsiTheme="minorHAnsi" w:cstheme="minorHAnsi"/>
          <w:shd w:val="clear" w:color="auto" w:fill="FFFFFF"/>
        </w:rPr>
        <w:t>Puntos Elite</w:t>
      </w:r>
      <w:r w:rsidR="00407520">
        <w:rPr>
          <w:rFonts w:asciiTheme="minorHAnsi" w:hAnsiTheme="minorHAnsi" w:cstheme="minorHAnsi"/>
          <w:shd w:val="clear" w:color="auto" w:fill="FFFFFF"/>
        </w:rPr>
        <w:t xml:space="preserve"> </w:t>
      </w:r>
      <w:r w:rsidR="00263B05">
        <w:rPr>
          <w:rFonts w:asciiTheme="minorHAnsi" w:hAnsiTheme="minorHAnsi" w:cstheme="minorHAnsi"/>
          <w:shd w:val="clear" w:color="auto" w:fill="FFFFFF"/>
        </w:rPr>
        <w:t xml:space="preserve">desde </w:t>
      </w:r>
      <w:r w:rsidR="00407520">
        <w:rPr>
          <w:rFonts w:asciiTheme="minorHAnsi" w:hAnsiTheme="minorHAnsi" w:cstheme="minorHAnsi"/>
          <w:shd w:val="clear" w:color="auto" w:fill="FFFFFF"/>
        </w:rPr>
        <w:t>$</w:t>
      </w:r>
      <w:r w:rsidR="00A30798">
        <w:rPr>
          <w:rFonts w:asciiTheme="minorHAnsi" w:hAnsiTheme="minorHAnsi" w:cstheme="minorHAnsi"/>
          <w:shd w:val="clear" w:color="auto" w:fill="FFFFFF"/>
        </w:rPr>
        <w:t>40</w:t>
      </w:r>
      <w:r w:rsidR="00FA31BC">
        <w:rPr>
          <w:rFonts w:asciiTheme="minorHAnsi" w:hAnsiTheme="minorHAnsi" w:cstheme="minorHAnsi"/>
          <w:shd w:val="clear" w:color="auto" w:fill="FFFFFF"/>
        </w:rPr>
        <w:t xml:space="preserve"> (valor por dos pasajeros, calcular por individual);</w:t>
      </w:r>
      <w:r w:rsidR="00263B05">
        <w:rPr>
          <w:rFonts w:asciiTheme="minorHAnsi" w:hAnsiTheme="minorHAnsi" w:cstheme="minorHAnsi"/>
          <w:shd w:val="clear" w:color="auto" w:fill="FFFFFF"/>
        </w:rPr>
        <w:t xml:space="preserve"> </w:t>
      </w:r>
      <w:r w:rsidR="00263B05" w:rsidRPr="00263B05">
        <w:rPr>
          <w:rFonts w:asciiTheme="minorHAnsi" w:hAnsiTheme="minorHAnsi" w:cstheme="minorHAnsi"/>
          <w:shd w:val="clear" w:color="auto" w:fill="FFFFFF"/>
        </w:rPr>
        <w:t>aplica sólo para pago Local</w:t>
      </w:r>
      <w:r w:rsidR="00263B05">
        <w:rPr>
          <w:rFonts w:asciiTheme="minorHAnsi" w:hAnsiTheme="minorHAnsi" w:cstheme="minorHAnsi"/>
          <w:shd w:val="clear" w:color="auto" w:fill="FFFFFF"/>
        </w:rPr>
        <w:t>.</w:t>
      </w:r>
      <w:r w:rsidR="00FA31BC">
        <w:rPr>
          <w:rFonts w:asciiTheme="minorHAnsi" w:hAnsiTheme="minorHAnsi" w:cstheme="minorHAnsi"/>
          <w:shd w:val="clear" w:color="auto" w:fill="FFFFFF"/>
        </w:rPr>
        <w:t xml:space="preserve"> </w:t>
      </w:r>
    </w:p>
    <w:p w14:paraId="3D8C41E8" w14:textId="44D75CB7" w:rsidR="003631BA" w:rsidRPr="003631BA" w:rsidRDefault="00263B05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263B05">
        <w:rPr>
          <w:rFonts w:asciiTheme="minorHAnsi" w:eastAsia="Times New Roman" w:hAnsiTheme="minorHAnsi" w:cstheme="minorHAnsi"/>
        </w:rPr>
        <w:t>Se paga comisión del 12% partiendo de la base antes de impuestos</w:t>
      </w:r>
      <w:r w:rsidR="003631BA" w:rsidRPr="003631BA">
        <w:rPr>
          <w:rFonts w:asciiTheme="minorHAnsi" w:eastAsia="Times New Roman" w:hAnsiTheme="minorHAnsi" w:cstheme="minorHAnsi"/>
        </w:rPr>
        <w:t>.</w:t>
      </w:r>
    </w:p>
    <w:sectPr w:rsidR="003631BA" w:rsidRPr="003631BA" w:rsidSect="001511E1">
      <w:headerReference w:type="default" r:id="rId11"/>
      <w:footerReference w:type="default" r:id="rId12"/>
      <w:headerReference w:type="first" r:id="rId13"/>
      <w:footerReference w:type="first" r:id="rId14"/>
      <w:pgSz w:w="11907" w:h="16839" w:code="9"/>
      <w:pgMar w:top="-198" w:right="567" w:bottom="1418" w:left="720" w:header="209" w:footer="9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8C185" w14:textId="77777777" w:rsidR="00365FCF" w:rsidRDefault="00365FCF" w:rsidP="00CF3744">
      <w:pPr>
        <w:spacing w:after="0" w:line="240" w:lineRule="auto"/>
      </w:pPr>
      <w:r>
        <w:separator/>
      </w:r>
    </w:p>
  </w:endnote>
  <w:endnote w:type="continuationSeparator" w:id="0">
    <w:p w14:paraId="4D22A723" w14:textId="77777777" w:rsidR="00365FCF" w:rsidRDefault="00365FCF" w:rsidP="00CF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BEC2F" w14:textId="16BAADB5" w:rsidR="00F7559E" w:rsidRDefault="007D747E" w:rsidP="007D747E">
    <w:pPr>
      <w:pStyle w:val="Sinespaciado"/>
      <w:spacing w:line="276" w:lineRule="auto"/>
      <w:rPr>
        <w:rFonts w:ascii="Century Gothic" w:hAnsi="Century Gothic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12A6B107" wp14:editId="1AC02DF9">
          <wp:simplePos x="0" y="0"/>
          <wp:positionH relativeFrom="column">
            <wp:posOffset>-447040</wp:posOffset>
          </wp:positionH>
          <wp:positionV relativeFrom="paragraph">
            <wp:posOffset>-86995</wp:posOffset>
          </wp:positionV>
          <wp:extent cx="7609205" cy="899160"/>
          <wp:effectExtent l="0" t="0" r="0" b="0"/>
          <wp:wrapNone/>
          <wp:docPr id="80000805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8C954" w14:textId="3AEE3E03" w:rsidR="00FC5968" w:rsidRDefault="00B7299D" w:rsidP="00FC5968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0CDD6F9" wp14:editId="23683BA2">
          <wp:simplePos x="0" y="0"/>
          <wp:positionH relativeFrom="column">
            <wp:posOffset>-452120</wp:posOffset>
          </wp:positionH>
          <wp:positionV relativeFrom="paragraph">
            <wp:posOffset>-132080</wp:posOffset>
          </wp:positionV>
          <wp:extent cx="7609205" cy="899160"/>
          <wp:effectExtent l="0" t="0" r="0" b="0"/>
          <wp:wrapNone/>
          <wp:docPr id="1761290197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587BB" w14:textId="77777777" w:rsidR="00365FCF" w:rsidRDefault="00365FCF" w:rsidP="00CF3744">
      <w:pPr>
        <w:spacing w:after="0" w:line="240" w:lineRule="auto"/>
      </w:pPr>
      <w:r>
        <w:separator/>
      </w:r>
    </w:p>
  </w:footnote>
  <w:footnote w:type="continuationSeparator" w:id="0">
    <w:p w14:paraId="44E8C0F4" w14:textId="77777777" w:rsidR="00365FCF" w:rsidRDefault="00365FCF" w:rsidP="00CF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B51C" w14:textId="6FD992E6" w:rsidR="005D6FEE" w:rsidRDefault="004D4CF1" w:rsidP="005D6FEE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70528" behindDoc="1" locked="0" layoutInCell="1" allowOverlap="1" wp14:anchorId="6C27417D" wp14:editId="61DE78D4">
          <wp:simplePos x="0" y="0"/>
          <wp:positionH relativeFrom="column">
            <wp:posOffset>-620102</wp:posOffset>
          </wp:positionH>
          <wp:positionV relativeFrom="paragraph">
            <wp:posOffset>-293517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6560903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6FEE">
      <w:rPr>
        <w:noProof/>
        <w:lang w:eastAsia="es-EC"/>
      </w:rPr>
      <w:t xml:space="preserve">                                                 </w:t>
    </w:r>
    <w:r w:rsidR="005E754E">
      <w:rPr>
        <w:noProof/>
        <w:lang w:val="es-ES" w:eastAsia="es-ES"/>
      </w:rPr>
      <w:t xml:space="preserve"> </w:t>
    </w:r>
    <w:r w:rsidR="005E754E">
      <w:rPr>
        <w:noProof/>
        <w:lang w:val="es-ES" w:eastAsia="es-ES"/>
      </w:rPr>
      <w:tab/>
    </w:r>
    <w:r w:rsidR="005D6FEE">
      <w:t xml:space="preserve"> </w:t>
    </w:r>
  </w:p>
  <w:p w14:paraId="6F86B3AF" w14:textId="6D3D9416" w:rsidR="005D6FEE" w:rsidRDefault="005D6F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1886E" w14:textId="07CE2FA5" w:rsidR="00F7559E" w:rsidRDefault="004D4CF1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68480" behindDoc="1" locked="0" layoutInCell="1" allowOverlap="1" wp14:anchorId="7C93E7C7" wp14:editId="2875EE84">
          <wp:simplePos x="0" y="0"/>
          <wp:positionH relativeFrom="column">
            <wp:posOffset>-624205</wp:posOffset>
          </wp:positionH>
          <wp:positionV relativeFrom="paragraph">
            <wp:posOffset>-275102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6638111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CD5"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5FF"/>
    <w:multiLevelType w:val="multilevel"/>
    <w:tmpl w:val="0102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818F9"/>
    <w:multiLevelType w:val="multilevel"/>
    <w:tmpl w:val="8060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11233"/>
    <w:multiLevelType w:val="hybridMultilevel"/>
    <w:tmpl w:val="15C8E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B02DA"/>
    <w:multiLevelType w:val="multilevel"/>
    <w:tmpl w:val="4792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837E8B"/>
    <w:multiLevelType w:val="multilevel"/>
    <w:tmpl w:val="F4921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B4361"/>
    <w:multiLevelType w:val="multilevel"/>
    <w:tmpl w:val="25E0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260EA1"/>
    <w:multiLevelType w:val="multilevel"/>
    <w:tmpl w:val="F7DA2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395EEE"/>
    <w:multiLevelType w:val="multilevel"/>
    <w:tmpl w:val="4350C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FE301F"/>
    <w:multiLevelType w:val="multilevel"/>
    <w:tmpl w:val="7F3EF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EB79D9"/>
    <w:multiLevelType w:val="hybridMultilevel"/>
    <w:tmpl w:val="019C0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F4B32"/>
    <w:multiLevelType w:val="multilevel"/>
    <w:tmpl w:val="285C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C2C02"/>
    <w:multiLevelType w:val="multilevel"/>
    <w:tmpl w:val="F0B8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2A794A"/>
    <w:multiLevelType w:val="multilevel"/>
    <w:tmpl w:val="AB1C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C20C6"/>
    <w:multiLevelType w:val="multilevel"/>
    <w:tmpl w:val="FEFA8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F005FC"/>
    <w:multiLevelType w:val="multilevel"/>
    <w:tmpl w:val="9F9A7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F85871"/>
    <w:multiLevelType w:val="multilevel"/>
    <w:tmpl w:val="63BC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AC21E8"/>
    <w:multiLevelType w:val="multilevel"/>
    <w:tmpl w:val="DB18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42394B"/>
    <w:multiLevelType w:val="multilevel"/>
    <w:tmpl w:val="6DA2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100AEF"/>
    <w:multiLevelType w:val="multilevel"/>
    <w:tmpl w:val="2B1A0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734300"/>
    <w:multiLevelType w:val="hybridMultilevel"/>
    <w:tmpl w:val="94D653AE"/>
    <w:lvl w:ilvl="0" w:tplc="A30C785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55F1F41"/>
    <w:multiLevelType w:val="multilevel"/>
    <w:tmpl w:val="59B01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B1590"/>
    <w:multiLevelType w:val="multilevel"/>
    <w:tmpl w:val="B9AA4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812CCF"/>
    <w:multiLevelType w:val="hybridMultilevel"/>
    <w:tmpl w:val="DC8C9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C7733"/>
    <w:multiLevelType w:val="hybridMultilevel"/>
    <w:tmpl w:val="3CA04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7662E"/>
    <w:multiLevelType w:val="multilevel"/>
    <w:tmpl w:val="97F0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5A0FA8"/>
    <w:multiLevelType w:val="multilevel"/>
    <w:tmpl w:val="CAD02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222E44"/>
    <w:multiLevelType w:val="multilevel"/>
    <w:tmpl w:val="6848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F44698"/>
    <w:multiLevelType w:val="hybridMultilevel"/>
    <w:tmpl w:val="2F2E6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470B13"/>
    <w:multiLevelType w:val="multilevel"/>
    <w:tmpl w:val="36863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9B45B9"/>
    <w:multiLevelType w:val="multilevel"/>
    <w:tmpl w:val="293C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D03712"/>
    <w:multiLevelType w:val="multilevel"/>
    <w:tmpl w:val="C7F82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6E68E4"/>
    <w:multiLevelType w:val="multilevel"/>
    <w:tmpl w:val="94FC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F920D6"/>
    <w:multiLevelType w:val="multilevel"/>
    <w:tmpl w:val="DECCC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6657C7"/>
    <w:multiLevelType w:val="hybridMultilevel"/>
    <w:tmpl w:val="5FB07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B94431"/>
    <w:multiLevelType w:val="hybridMultilevel"/>
    <w:tmpl w:val="96024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94DEE"/>
    <w:multiLevelType w:val="multilevel"/>
    <w:tmpl w:val="BA18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86627A"/>
    <w:multiLevelType w:val="hybridMultilevel"/>
    <w:tmpl w:val="90708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126B4D"/>
    <w:multiLevelType w:val="multilevel"/>
    <w:tmpl w:val="615E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2526852">
    <w:abstractNumId w:val="22"/>
  </w:num>
  <w:num w:numId="2" w16cid:durableId="977413066">
    <w:abstractNumId w:val="19"/>
  </w:num>
  <w:num w:numId="3" w16cid:durableId="999429917">
    <w:abstractNumId w:val="15"/>
  </w:num>
  <w:num w:numId="4" w16cid:durableId="928847733">
    <w:abstractNumId w:val="3"/>
  </w:num>
  <w:num w:numId="5" w16cid:durableId="200633935">
    <w:abstractNumId w:val="4"/>
  </w:num>
  <w:num w:numId="6" w16cid:durableId="599992858">
    <w:abstractNumId w:val="11"/>
  </w:num>
  <w:num w:numId="7" w16cid:durableId="629627618">
    <w:abstractNumId w:val="27"/>
  </w:num>
  <w:num w:numId="8" w16cid:durableId="1030298501">
    <w:abstractNumId w:val="5"/>
  </w:num>
  <w:num w:numId="9" w16cid:durableId="42992696">
    <w:abstractNumId w:val="37"/>
  </w:num>
  <w:num w:numId="10" w16cid:durableId="2711178">
    <w:abstractNumId w:val="7"/>
  </w:num>
  <w:num w:numId="11" w16cid:durableId="687290860">
    <w:abstractNumId w:val="14"/>
  </w:num>
  <w:num w:numId="12" w16cid:durableId="476531381">
    <w:abstractNumId w:val="31"/>
  </w:num>
  <w:num w:numId="13" w16cid:durableId="1504584133">
    <w:abstractNumId w:val="25"/>
  </w:num>
  <w:num w:numId="14" w16cid:durableId="187910667">
    <w:abstractNumId w:val="20"/>
  </w:num>
  <w:num w:numId="15" w16cid:durableId="1824004040">
    <w:abstractNumId w:val="24"/>
  </w:num>
  <w:num w:numId="16" w16cid:durableId="1905094258">
    <w:abstractNumId w:val="1"/>
  </w:num>
  <w:num w:numId="17" w16cid:durableId="1141382669">
    <w:abstractNumId w:val="21"/>
  </w:num>
  <w:num w:numId="18" w16cid:durableId="1925257193">
    <w:abstractNumId w:val="8"/>
  </w:num>
  <w:num w:numId="19" w16cid:durableId="1669165497">
    <w:abstractNumId w:val="0"/>
  </w:num>
  <w:num w:numId="20" w16cid:durableId="1121386708">
    <w:abstractNumId w:val="12"/>
  </w:num>
  <w:num w:numId="21" w16cid:durableId="1870296711">
    <w:abstractNumId w:val="36"/>
  </w:num>
  <w:num w:numId="22" w16cid:durableId="1639333293">
    <w:abstractNumId w:val="23"/>
  </w:num>
  <w:num w:numId="23" w16cid:durableId="1945116897">
    <w:abstractNumId w:val="9"/>
  </w:num>
  <w:num w:numId="24" w16cid:durableId="163473377">
    <w:abstractNumId w:val="34"/>
  </w:num>
  <w:num w:numId="25" w16cid:durableId="571887573">
    <w:abstractNumId w:val="33"/>
  </w:num>
  <w:num w:numId="26" w16cid:durableId="892237535">
    <w:abstractNumId w:val="2"/>
  </w:num>
  <w:num w:numId="27" w16cid:durableId="2098746705">
    <w:abstractNumId w:val="35"/>
  </w:num>
  <w:num w:numId="28" w16cid:durableId="407120098">
    <w:abstractNumId w:val="32"/>
  </w:num>
  <w:num w:numId="29" w16cid:durableId="301689556">
    <w:abstractNumId w:val="13"/>
  </w:num>
  <w:num w:numId="30" w16cid:durableId="112991121">
    <w:abstractNumId w:val="10"/>
  </w:num>
  <w:num w:numId="31" w16cid:durableId="524757532">
    <w:abstractNumId w:val="6"/>
  </w:num>
  <w:num w:numId="32" w16cid:durableId="1252666996">
    <w:abstractNumId w:val="16"/>
  </w:num>
  <w:num w:numId="33" w16cid:durableId="1751581634">
    <w:abstractNumId w:val="29"/>
  </w:num>
  <w:num w:numId="34" w16cid:durableId="1014112660">
    <w:abstractNumId w:val="26"/>
  </w:num>
  <w:num w:numId="35" w16cid:durableId="396319000">
    <w:abstractNumId w:val="30"/>
  </w:num>
  <w:num w:numId="36" w16cid:durableId="434523056">
    <w:abstractNumId w:val="17"/>
  </w:num>
  <w:num w:numId="37" w16cid:durableId="1437285293">
    <w:abstractNumId w:val="28"/>
  </w:num>
  <w:num w:numId="38" w16cid:durableId="1126041471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C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0"/>
  <w:activeWritingStyle w:appName="MSWord" w:lang="es-PE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EC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PA" w:vendorID="64" w:dllVersion="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973"/>
    <w:rsid w:val="00001775"/>
    <w:rsid w:val="00006922"/>
    <w:rsid w:val="00010F47"/>
    <w:rsid w:val="00013EFB"/>
    <w:rsid w:val="0001517C"/>
    <w:rsid w:val="0001741D"/>
    <w:rsid w:val="00022734"/>
    <w:rsid w:val="000243C3"/>
    <w:rsid w:val="0002486D"/>
    <w:rsid w:val="000257D2"/>
    <w:rsid w:val="00026B6F"/>
    <w:rsid w:val="000278B0"/>
    <w:rsid w:val="000467CF"/>
    <w:rsid w:val="00047E97"/>
    <w:rsid w:val="0005193B"/>
    <w:rsid w:val="00054924"/>
    <w:rsid w:val="00060E7A"/>
    <w:rsid w:val="00062ED9"/>
    <w:rsid w:val="00064BF5"/>
    <w:rsid w:val="00066A1B"/>
    <w:rsid w:val="000675AE"/>
    <w:rsid w:val="00071592"/>
    <w:rsid w:val="000735E7"/>
    <w:rsid w:val="00084706"/>
    <w:rsid w:val="000909C9"/>
    <w:rsid w:val="00092366"/>
    <w:rsid w:val="00092EC1"/>
    <w:rsid w:val="00094578"/>
    <w:rsid w:val="00094CFA"/>
    <w:rsid w:val="00095282"/>
    <w:rsid w:val="0009542C"/>
    <w:rsid w:val="000A15EA"/>
    <w:rsid w:val="000A6B34"/>
    <w:rsid w:val="000B2B00"/>
    <w:rsid w:val="000B57E6"/>
    <w:rsid w:val="000B6160"/>
    <w:rsid w:val="000C478C"/>
    <w:rsid w:val="000D18A9"/>
    <w:rsid w:val="000D1BDD"/>
    <w:rsid w:val="000D52F2"/>
    <w:rsid w:val="000E1AA1"/>
    <w:rsid w:val="000E4DAD"/>
    <w:rsid w:val="000E54C0"/>
    <w:rsid w:val="000F56EB"/>
    <w:rsid w:val="000F62CF"/>
    <w:rsid w:val="00100BFA"/>
    <w:rsid w:val="00106215"/>
    <w:rsid w:val="0011307F"/>
    <w:rsid w:val="00115E14"/>
    <w:rsid w:val="00121544"/>
    <w:rsid w:val="00121548"/>
    <w:rsid w:val="001232A4"/>
    <w:rsid w:val="0013257B"/>
    <w:rsid w:val="00136A56"/>
    <w:rsid w:val="00141AF6"/>
    <w:rsid w:val="00150CAB"/>
    <w:rsid w:val="001511E1"/>
    <w:rsid w:val="0015212E"/>
    <w:rsid w:val="00155FCD"/>
    <w:rsid w:val="00160005"/>
    <w:rsid w:val="00164A4D"/>
    <w:rsid w:val="00165A37"/>
    <w:rsid w:val="00170DC6"/>
    <w:rsid w:val="00175536"/>
    <w:rsid w:val="00177E18"/>
    <w:rsid w:val="0018507B"/>
    <w:rsid w:val="00190DEA"/>
    <w:rsid w:val="00191F79"/>
    <w:rsid w:val="0019556E"/>
    <w:rsid w:val="001963A1"/>
    <w:rsid w:val="001968ED"/>
    <w:rsid w:val="001A0ECD"/>
    <w:rsid w:val="001A0FC0"/>
    <w:rsid w:val="001A1710"/>
    <w:rsid w:val="001A1BAE"/>
    <w:rsid w:val="001A4428"/>
    <w:rsid w:val="001A6F69"/>
    <w:rsid w:val="001A7B44"/>
    <w:rsid w:val="001B206B"/>
    <w:rsid w:val="001B5433"/>
    <w:rsid w:val="001B673A"/>
    <w:rsid w:val="001B67B2"/>
    <w:rsid w:val="001C1E20"/>
    <w:rsid w:val="001C3058"/>
    <w:rsid w:val="001C4F47"/>
    <w:rsid w:val="001C6014"/>
    <w:rsid w:val="001D4624"/>
    <w:rsid w:val="001D5E2C"/>
    <w:rsid w:val="001D7D8A"/>
    <w:rsid w:val="001E28C0"/>
    <w:rsid w:val="001E6F36"/>
    <w:rsid w:val="001E7249"/>
    <w:rsid w:val="001F0FE0"/>
    <w:rsid w:val="001F2264"/>
    <w:rsid w:val="001F2CD5"/>
    <w:rsid w:val="001F6CDC"/>
    <w:rsid w:val="00200718"/>
    <w:rsid w:val="00200D1D"/>
    <w:rsid w:val="00201A8B"/>
    <w:rsid w:val="0020265A"/>
    <w:rsid w:val="00203069"/>
    <w:rsid w:val="0020331B"/>
    <w:rsid w:val="00203A88"/>
    <w:rsid w:val="00203B01"/>
    <w:rsid w:val="00203F04"/>
    <w:rsid w:val="00204B5A"/>
    <w:rsid w:val="00204D0E"/>
    <w:rsid w:val="00207716"/>
    <w:rsid w:val="00214351"/>
    <w:rsid w:val="00215F82"/>
    <w:rsid w:val="00216BBC"/>
    <w:rsid w:val="002207F8"/>
    <w:rsid w:val="002241A1"/>
    <w:rsid w:val="00232324"/>
    <w:rsid w:val="00232835"/>
    <w:rsid w:val="00233F31"/>
    <w:rsid w:val="002379B5"/>
    <w:rsid w:val="00242836"/>
    <w:rsid w:val="00244A59"/>
    <w:rsid w:val="00245FAA"/>
    <w:rsid w:val="00246A9D"/>
    <w:rsid w:val="002510D7"/>
    <w:rsid w:val="0025337F"/>
    <w:rsid w:val="00254214"/>
    <w:rsid w:val="00255469"/>
    <w:rsid w:val="00260AD5"/>
    <w:rsid w:val="002629A0"/>
    <w:rsid w:val="00263B05"/>
    <w:rsid w:val="00274450"/>
    <w:rsid w:val="0027579E"/>
    <w:rsid w:val="00286756"/>
    <w:rsid w:val="00286BD2"/>
    <w:rsid w:val="0028757A"/>
    <w:rsid w:val="00290CD7"/>
    <w:rsid w:val="00291DA9"/>
    <w:rsid w:val="00293A9A"/>
    <w:rsid w:val="00296F03"/>
    <w:rsid w:val="002B0718"/>
    <w:rsid w:val="002B076D"/>
    <w:rsid w:val="002B3D54"/>
    <w:rsid w:val="002B3DC4"/>
    <w:rsid w:val="002B4BCB"/>
    <w:rsid w:val="002B58F6"/>
    <w:rsid w:val="002C0A0D"/>
    <w:rsid w:val="002C28CF"/>
    <w:rsid w:val="002C394B"/>
    <w:rsid w:val="002D01E7"/>
    <w:rsid w:val="002D0EA5"/>
    <w:rsid w:val="002D46F4"/>
    <w:rsid w:val="002D54C8"/>
    <w:rsid w:val="002D7686"/>
    <w:rsid w:val="002E430F"/>
    <w:rsid w:val="002E67CE"/>
    <w:rsid w:val="002F0326"/>
    <w:rsid w:val="002F0354"/>
    <w:rsid w:val="002F1DEC"/>
    <w:rsid w:val="00302395"/>
    <w:rsid w:val="00302785"/>
    <w:rsid w:val="00302CED"/>
    <w:rsid w:val="0030391D"/>
    <w:rsid w:val="00307D78"/>
    <w:rsid w:val="00315278"/>
    <w:rsid w:val="00316A58"/>
    <w:rsid w:val="00322AC8"/>
    <w:rsid w:val="00323B4B"/>
    <w:rsid w:val="00324799"/>
    <w:rsid w:val="003254E1"/>
    <w:rsid w:val="00326C16"/>
    <w:rsid w:val="003303C0"/>
    <w:rsid w:val="003320BC"/>
    <w:rsid w:val="003341FB"/>
    <w:rsid w:val="003446FC"/>
    <w:rsid w:val="00350453"/>
    <w:rsid w:val="00351045"/>
    <w:rsid w:val="00353913"/>
    <w:rsid w:val="00355F5A"/>
    <w:rsid w:val="0036043F"/>
    <w:rsid w:val="00360F52"/>
    <w:rsid w:val="003631BA"/>
    <w:rsid w:val="0036527C"/>
    <w:rsid w:val="00365FCF"/>
    <w:rsid w:val="003707AF"/>
    <w:rsid w:val="00370964"/>
    <w:rsid w:val="00370B0C"/>
    <w:rsid w:val="00373FEB"/>
    <w:rsid w:val="003748E2"/>
    <w:rsid w:val="003822E6"/>
    <w:rsid w:val="00384F26"/>
    <w:rsid w:val="00390B00"/>
    <w:rsid w:val="00393134"/>
    <w:rsid w:val="0039602C"/>
    <w:rsid w:val="003A03ED"/>
    <w:rsid w:val="003A0B01"/>
    <w:rsid w:val="003A711E"/>
    <w:rsid w:val="003B07CC"/>
    <w:rsid w:val="003B3AA7"/>
    <w:rsid w:val="003B4D45"/>
    <w:rsid w:val="003C1E28"/>
    <w:rsid w:val="003C39D5"/>
    <w:rsid w:val="003C5453"/>
    <w:rsid w:val="003C58C2"/>
    <w:rsid w:val="003C5FEB"/>
    <w:rsid w:val="003C693A"/>
    <w:rsid w:val="003D09D1"/>
    <w:rsid w:val="003D747C"/>
    <w:rsid w:val="003E0283"/>
    <w:rsid w:val="003E4BF6"/>
    <w:rsid w:val="003E598F"/>
    <w:rsid w:val="003E7476"/>
    <w:rsid w:val="003F0514"/>
    <w:rsid w:val="00407520"/>
    <w:rsid w:val="00410AC4"/>
    <w:rsid w:val="0041120A"/>
    <w:rsid w:val="0041730F"/>
    <w:rsid w:val="00424F12"/>
    <w:rsid w:val="004266DD"/>
    <w:rsid w:val="00427040"/>
    <w:rsid w:val="00427D11"/>
    <w:rsid w:val="00431B33"/>
    <w:rsid w:val="00433E96"/>
    <w:rsid w:val="00434A48"/>
    <w:rsid w:val="0043549C"/>
    <w:rsid w:val="00436F5B"/>
    <w:rsid w:val="00437664"/>
    <w:rsid w:val="004420FD"/>
    <w:rsid w:val="0044583E"/>
    <w:rsid w:val="00446459"/>
    <w:rsid w:val="00447430"/>
    <w:rsid w:val="00455C01"/>
    <w:rsid w:val="00456086"/>
    <w:rsid w:val="00460642"/>
    <w:rsid w:val="00460FD1"/>
    <w:rsid w:val="0046213B"/>
    <w:rsid w:val="00464FF5"/>
    <w:rsid w:val="00465504"/>
    <w:rsid w:val="00466DC3"/>
    <w:rsid w:val="00481234"/>
    <w:rsid w:val="00482797"/>
    <w:rsid w:val="004834BD"/>
    <w:rsid w:val="00486506"/>
    <w:rsid w:val="00490F8A"/>
    <w:rsid w:val="00493ABD"/>
    <w:rsid w:val="00493E10"/>
    <w:rsid w:val="00496B84"/>
    <w:rsid w:val="004A012C"/>
    <w:rsid w:val="004A4F90"/>
    <w:rsid w:val="004A621B"/>
    <w:rsid w:val="004A6E9B"/>
    <w:rsid w:val="004B5845"/>
    <w:rsid w:val="004B67B2"/>
    <w:rsid w:val="004B72B2"/>
    <w:rsid w:val="004B7620"/>
    <w:rsid w:val="004D18A9"/>
    <w:rsid w:val="004D4CF1"/>
    <w:rsid w:val="004D513A"/>
    <w:rsid w:val="004E2B63"/>
    <w:rsid w:val="004E3A76"/>
    <w:rsid w:val="004F1EA0"/>
    <w:rsid w:val="004F1EFC"/>
    <w:rsid w:val="004F2411"/>
    <w:rsid w:val="004F2AAD"/>
    <w:rsid w:val="004F485D"/>
    <w:rsid w:val="004F66AA"/>
    <w:rsid w:val="004F6C23"/>
    <w:rsid w:val="00501CBC"/>
    <w:rsid w:val="00506F56"/>
    <w:rsid w:val="00510729"/>
    <w:rsid w:val="00510A03"/>
    <w:rsid w:val="00513E1B"/>
    <w:rsid w:val="00515A47"/>
    <w:rsid w:val="005162E6"/>
    <w:rsid w:val="005176CB"/>
    <w:rsid w:val="0052099F"/>
    <w:rsid w:val="00520C09"/>
    <w:rsid w:val="0052545E"/>
    <w:rsid w:val="005254E3"/>
    <w:rsid w:val="00526255"/>
    <w:rsid w:val="00527A8C"/>
    <w:rsid w:val="0053174C"/>
    <w:rsid w:val="00532B29"/>
    <w:rsid w:val="00536066"/>
    <w:rsid w:val="005366FD"/>
    <w:rsid w:val="00541437"/>
    <w:rsid w:val="0054166B"/>
    <w:rsid w:val="00543515"/>
    <w:rsid w:val="00543739"/>
    <w:rsid w:val="00551952"/>
    <w:rsid w:val="00555C63"/>
    <w:rsid w:val="0055666B"/>
    <w:rsid w:val="00557262"/>
    <w:rsid w:val="00564028"/>
    <w:rsid w:val="00567D54"/>
    <w:rsid w:val="00575481"/>
    <w:rsid w:val="005758BD"/>
    <w:rsid w:val="00577ACF"/>
    <w:rsid w:val="00584CDA"/>
    <w:rsid w:val="005913B9"/>
    <w:rsid w:val="005915E3"/>
    <w:rsid w:val="0059176F"/>
    <w:rsid w:val="00592C2D"/>
    <w:rsid w:val="005937B4"/>
    <w:rsid w:val="00596323"/>
    <w:rsid w:val="0059661E"/>
    <w:rsid w:val="005A06AB"/>
    <w:rsid w:val="005A2E6A"/>
    <w:rsid w:val="005A62BE"/>
    <w:rsid w:val="005B0973"/>
    <w:rsid w:val="005B3B29"/>
    <w:rsid w:val="005B7522"/>
    <w:rsid w:val="005B791C"/>
    <w:rsid w:val="005B7C29"/>
    <w:rsid w:val="005C1617"/>
    <w:rsid w:val="005C1C44"/>
    <w:rsid w:val="005C1E6F"/>
    <w:rsid w:val="005C3A76"/>
    <w:rsid w:val="005D0FFE"/>
    <w:rsid w:val="005D1B8F"/>
    <w:rsid w:val="005D5908"/>
    <w:rsid w:val="005D60B0"/>
    <w:rsid w:val="005D6FEE"/>
    <w:rsid w:val="005D7D1F"/>
    <w:rsid w:val="005E5923"/>
    <w:rsid w:val="005E6363"/>
    <w:rsid w:val="005E754E"/>
    <w:rsid w:val="005E792C"/>
    <w:rsid w:val="005F3179"/>
    <w:rsid w:val="005F3A43"/>
    <w:rsid w:val="005F5E7A"/>
    <w:rsid w:val="005F7462"/>
    <w:rsid w:val="00600577"/>
    <w:rsid w:val="00600D90"/>
    <w:rsid w:val="006024DC"/>
    <w:rsid w:val="00602D65"/>
    <w:rsid w:val="006030E1"/>
    <w:rsid w:val="00603237"/>
    <w:rsid w:val="00606427"/>
    <w:rsid w:val="006071A9"/>
    <w:rsid w:val="00611321"/>
    <w:rsid w:val="00621ABE"/>
    <w:rsid w:val="006228FB"/>
    <w:rsid w:val="00623A92"/>
    <w:rsid w:val="006350C6"/>
    <w:rsid w:val="0063595D"/>
    <w:rsid w:val="0063755B"/>
    <w:rsid w:val="006408C4"/>
    <w:rsid w:val="006479BA"/>
    <w:rsid w:val="00650C74"/>
    <w:rsid w:val="00657FFD"/>
    <w:rsid w:val="0066391A"/>
    <w:rsid w:val="00666A71"/>
    <w:rsid w:val="00675EAF"/>
    <w:rsid w:val="006767CB"/>
    <w:rsid w:val="00680EE4"/>
    <w:rsid w:val="00681C2E"/>
    <w:rsid w:val="00690DCC"/>
    <w:rsid w:val="00692DDF"/>
    <w:rsid w:val="0069571F"/>
    <w:rsid w:val="006A0CDB"/>
    <w:rsid w:val="006A7670"/>
    <w:rsid w:val="006B1F9F"/>
    <w:rsid w:val="006B3938"/>
    <w:rsid w:val="006B739A"/>
    <w:rsid w:val="006B7C97"/>
    <w:rsid w:val="006C072E"/>
    <w:rsid w:val="006C383E"/>
    <w:rsid w:val="006D13DB"/>
    <w:rsid w:val="006D22FB"/>
    <w:rsid w:val="006D4DC0"/>
    <w:rsid w:val="006E35A5"/>
    <w:rsid w:val="006E3E1E"/>
    <w:rsid w:val="006E6B6B"/>
    <w:rsid w:val="006E6D26"/>
    <w:rsid w:val="006F0B13"/>
    <w:rsid w:val="006F41E5"/>
    <w:rsid w:val="006F53C6"/>
    <w:rsid w:val="006F67D1"/>
    <w:rsid w:val="007106A0"/>
    <w:rsid w:val="00711B87"/>
    <w:rsid w:val="007146F3"/>
    <w:rsid w:val="00717EC7"/>
    <w:rsid w:val="00720191"/>
    <w:rsid w:val="00720458"/>
    <w:rsid w:val="00722760"/>
    <w:rsid w:val="007273FA"/>
    <w:rsid w:val="00731C56"/>
    <w:rsid w:val="00733F63"/>
    <w:rsid w:val="00735FA9"/>
    <w:rsid w:val="0073765A"/>
    <w:rsid w:val="00741DC4"/>
    <w:rsid w:val="0074426B"/>
    <w:rsid w:val="00747854"/>
    <w:rsid w:val="00751067"/>
    <w:rsid w:val="00756267"/>
    <w:rsid w:val="0076178E"/>
    <w:rsid w:val="00761935"/>
    <w:rsid w:val="007704A4"/>
    <w:rsid w:val="0077160D"/>
    <w:rsid w:val="00771DCA"/>
    <w:rsid w:val="00772A7A"/>
    <w:rsid w:val="00774C30"/>
    <w:rsid w:val="007753E3"/>
    <w:rsid w:val="00775ACB"/>
    <w:rsid w:val="007805E0"/>
    <w:rsid w:val="00783B10"/>
    <w:rsid w:val="00785951"/>
    <w:rsid w:val="00790781"/>
    <w:rsid w:val="00791D32"/>
    <w:rsid w:val="0079260B"/>
    <w:rsid w:val="00792E95"/>
    <w:rsid w:val="0079533C"/>
    <w:rsid w:val="00795C63"/>
    <w:rsid w:val="00797308"/>
    <w:rsid w:val="007A0CF2"/>
    <w:rsid w:val="007A0D50"/>
    <w:rsid w:val="007A0D69"/>
    <w:rsid w:val="007A3271"/>
    <w:rsid w:val="007A3E0B"/>
    <w:rsid w:val="007A61EA"/>
    <w:rsid w:val="007A6641"/>
    <w:rsid w:val="007A7F21"/>
    <w:rsid w:val="007B0868"/>
    <w:rsid w:val="007B1FD6"/>
    <w:rsid w:val="007B4886"/>
    <w:rsid w:val="007B4B22"/>
    <w:rsid w:val="007B6028"/>
    <w:rsid w:val="007B62E3"/>
    <w:rsid w:val="007C137F"/>
    <w:rsid w:val="007C21EB"/>
    <w:rsid w:val="007C395A"/>
    <w:rsid w:val="007C7414"/>
    <w:rsid w:val="007D06AA"/>
    <w:rsid w:val="007D0B4F"/>
    <w:rsid w:val="007D16BD"/>
    <w:rsid w:val="007D21FB"/>
    <w:rsid w:val="007D58D2"/>
    <w:rsid w:val="007D747E"/>
    <w:rsid w:val="007E1399"/>
    <w:rsid w:val="007E2CEF"/>
    <w:rsid w:val="007F273C"/>
    <w:rsid w:val="008007BB"/>
    <w:rsid w:val="00802ED3"/>
    <w:rsid w:val="00803DC4"/>
    <w:rsid w:val="00807CC6"/>
    <w:rsid w:val="00815094"/>
    <w:rsid w:val="00816358"/>
    <w:rsid w:val="00816C03"/>
    <w:rsid w:val="00822288"/>
    <w:rsid w:val="0082271D"/>
    <w:rsid w:val="008255DB"/>
    <w:rsid w:val="00826CD8"/>
    <w:rsid w:val="00827C7B"/>
    <w:rsid w:val="0083100D"/>
    <w:rsid w:val="0083216C"/>
    <w:rsid w:val="00832A90"/>
    <w:rsid w:val="00842480"/>
    <w:rsid w:val="0084547A"/>
    <w:rsid w:val="00847DDE"/>
    <w:rsid w:val="008500ED"/>
    <w:rsid w:val="00850BDA"/>
    <w:rsid w:val="008513F6"/>
    <w:rsid w:val="008540E3"/>
    <w:rsid w:val="0086131E"/>
    <w:rsid w:val="0087257D"/>
    <w:rsid w:val="00877307"/>
    <w:rsid w:val="008773D8"/>
    <w:rsid w:val="008827C7"/>
    <w:rsid w:val="008857B3"/>
    <w:rsid w:val="00885C7A"/>
    <w:rsid w:val="00885C8A"/>
    <w:rsid w:val="00891610"/>
    <w:rsid w:val="008965ED"/>
    <w:rsid w:val="008A2708"/>
    <w:rsid w:val="008B0E53"/>
    <w:rsid w:val="008B1BFC"/>
    <w:rsid w:val="008B4E84"/>
    <w:rsid w:val="008C0677"/>
    <w:rsid w:val="008C48C9"/>
    <w:rsid w:val="008C5D3A"/>
    <w:rsid w:val="008C7C25"/>
    <w:rsid w:val="008D44C2"/>
    <w:rsid w:val="008E383C"/>
    <w:rsid w:val="008E5CF8"/>
    <w:rsid w:val="008E6AAA"/>
    <w:rsid w:val="008F4EAF"/>
    <w:rsid w:val="008F58D8"/>
    <w:rsid w:val="008F7D51"/>
    <w:rsid w:val="00907722"/>
    <w:rsid w:val="00911621"/>
    <w:rsid w:val="009169DD"/>
    <w:rsid w:val="00920B59"/>
    <w:rsid w:val="00921655"/>
    <w:rsid w:val="00921AFD"/>
    <w:rsid w:val="00922FDA"/>
    <w:rsid w:val="00924C8C"/>
    <w:rsid w:val="009260D0"/>
    <w:rsid w:val="00927FAB"/>
    <w:rsid w:val="009331DA"/>
    <w:rsid w:val="0093474D"/>
    <w:rsid w:val="0093494D"/>
    <w:rsid w:val="00936528"/>
    <w:rsid w:val="00937445"/>
    <w:rsid w:val="00940895"/>
    <w:rsid w:val="00945A75"/>
    <w:rsid w:val="00954C73"/>
    <w:rsid w:val="0095664E"/>
    <w:rsid w:val="00962186"/>
    <w:rsid w:val="00965CC7"/>
    <w:rsid w:val="0097052E"/>
    <w:rsid w:val="00971EF9"/>
    <w:rsid w:val="0097306E"/>
    <w:rsid w:val="009754A5"/>
    <w:rsid w:val="009761A5"/>
    <w:rsid w:val="00982F36"/>
    <w:rsid w:val="0098521F"/>
    <w:rsid w:val="009918F3"/>
    <w:rsid w:val="009A23D7"/>
    <w:rsid w:val="009A4116"/>
    <w:rsid w:val="009A605D"/>
    <w:rsid w:val="009B31E1"/>
    <w:rsid w:val="009C0655"/>
    <w:rsid w:val="009C076B"/>
    <w:rsid w:val="009C0EDE"/>
    <w:rsid w:val="009D0AB8"/>
    <w:rsid w:val="009D365B"/>
    <w:rsid w:val="009D380E"/>
    <w:rsid w:val="009D68D2"/>
    <w:rsid w:val="009D7BD8"/>
    <w:rsid w:val="009E3C6F"/>
    <w:rsid w:val="009E5300"/>
    <w:rsid w:val="009E63D2"/>
    <w:rsid w:val="009E6975"/>
    <w:rsid w:val="009F2C26"/>
    <w:rsid w:val="009F77F2"/>
    <w:rsid w:val="00A03A95"/>
    <w:rsid w:val="00A04973"/>
    <w:rsid w:val="00A106E9"/>
    <w:rsid w:val="00A11168"/>
    <w:rsid w:val="00A11B6C"/>
    <w:rsid w:val="00A1641C"/>
    <w:rsid w:val="00A223C3"/>
    <w:rsid w:val="00A228EF"/>
    <w:rsid w:val="00A22D86"/>
    <w:rsid w:val="00A23D75"/>
    <w:rsid w:val="00A24A7A"/>
    <w:rsid w:val="00A262FE"/>
    <w:rsid w:val="00A26F06"/>
    <w:rsid w:val="00A30798"/>
    <w:rsid w:val="00A32656"/>
    <w:rsid w:val="00A447D8"/>
    <w:rsid w:val="00A44853"/>
    <w:rsid w:val="00A52611"/>
    <w:rsid w:val="00A54353"/>
    <w:rsid w:val="00A609B0"/>
    <w:rsid w:val="00A619F0"/>
    <w:rsid w:val="00A640DC"/>
    <w:rsid w:val="00A64253"/>
    <w:rsid w:val="00A67D8D"/>
    <w:rsid w:val="00A72669"/>
    <w:rsid w:val="00A730A3"/>
    <w:rsid w:val="00A77540"/>
    <w:rsid w:val="00A80168"/>
    <w:rsid w:val="00A80197"/>
    <w:rsid w:val="00A81E2E"/>
    <w:rsid w:val="00A83819"/>
    <w:rsid w:val="00A9294C"/>
    <w:rsid w:val="00A946D6"/>
    <w:rsid w:val="00A954B6"/>
    <w:rsid w:val="00AA1D9A"/>
    <w:rsid w:val="00AA38F5"/>
    <w:rsid w:val="00AA405A"/>
    <w:rsid w:val="00AA4D7F"/>
    <w:rsid w:val="00AA503B"/>
    <w:rsid w:val="00AA716F"/>
    <w:rsid w:val="00AB043C"/>
    <w:rsid w:val="00AB0A51"/>
    <w:rsid w:val="00AB248C"/>
    <w:rsid w:val="00AB65FF"/>
    <w:rsid w:val="00AC3D90"/>
    <w:rsid w:val="00AC4131"/>
    <w:rsid w:val="00AD4CC6"/>
    <w:rsid w:val="00AD622F"/>
    <w:rsid w:val="00AF061D"/>
    <w:rsid w:val="00AF2066"/>
    <w:rsid w:val="00AF2F87"/>
    <w:rsid w:val="00B01C48"/>
    <w:rsid w:val="00B02C85"/>
    <w:rsid w:val="00B04888"/>
    <w:rsid w:val="00B074E9"/>
    <w:rsid w:val="00B11A6B"/>
    <w:rsid w:val="00B14B1D"/>
    <w:rsid w:val="00B24702"/>
    <w:rsid w:val="00B31250"/>
    <w:rsid w:val="00B3146F"/>
    <w:rsid w:val="00B3488A"/>
    <w:rsid w:val="00B4030A"/>
    <w:rsid w:val="00B40944"/>
    <w:rsid w:val="00B41795"/>
    <w:rsid w:val="00B425B7"/>
    <w:rsid w:val="00B44737"/>
    <w:rsid w:val="00B526A8"/>
    <w:rsid w:val="00B53A26"/>
    <w:rsid w:val="00B543EC"/>
    <w:rsid w:val="00B54B9E"/>
    <w:rsid w:val="00B56D7D"/>
    <w:rsid w:val="00B57742"/>
    <w:rsid w:val="00B61891"/>
    <w:rsid w:val="00B6556B"/>
    <w:rsid w:val="00B66434"/>
    <w:rsid w:val="00B66C63"/>
    <w:rsid w:val="00B7299D"/>
    <w:rsid w:val="00B740F5"/>
    <w:rsid w:val="00B7796A"/>
    <w:rsid w:val="00B85D4E"/>
    <w:rsid w:val="00B915FF"/>
    <w:rsid w:val="00B92FE6"/>
    <w:rsid w:val="00B956D8"/>
    <w:rsid w:val="00B95779"/>
    <w:rsid w:val="00B96DAB"/>
    <w:rsid w:val="00BA1281"/>
    <w:rsid w:val="00BA7F1B"/>
    <w:rsid w:val="00BB460D"/>
    <w:rsid w:val="00BB4666"/>
    <w:rsid w:val="00BB5AED"/>
    <w:rsid w:val="00BC5434"/>
    <w:rsid w:val="00BD1909"/>
    <w:rsid w:val="00BD1CA4"/>
    <w:rsid w:val="00BD3D7B"/>
    <w:rsid w:val="00BE1518"/>
    <w:rsid w:val="00BE1AEA"/>
    <w:rsid w:val="00BE354E"/>
    <w:rsid w:val="00BE3580"/>
    <w:rsid w:val="00BF5FB3"/>
    <w:rsid w:val="00BF6A52"/>
    <w:rsid w:val="00C03C45"/>
    <w:rsid w:val="00C14BEE"/>
    <w:rsid w:val="00C14E58"/>
    <w:rsid w:val="00C15211"/>
    <w:rsid w:val="00C16C22"/>
    <w:rsid w:val="00C17E4D"/>
    <w:rsid w:val="00C208D8"/>
    <w:rsid w:val="00C212DC"/>
    <w:rsid w:val="00C21B4B"/>
    <w:rsid w:val="00C259F4"/>
    <w:rsid w:val="00C25A49"/>
    <w:rsid w:val="00C27767"/>
    <w:rsid w:val="00C30D45"/>
    <w:rsid w:val="00C30E69"/>
    <w:rsid w:val="00C36F5D"/>
    <w:rsid w:val="00C3778F"/>
    <w:rsid w:val="00C510E7"/>
    <w:rsid w:val="00C62A40"/>
    <w:rsid w:val="00C63921"/>
    <w:rsid w:val="00C647B6"/>
    <w:rsid w:val="00C75045"/>
    <w:rsid w:val="00C807DE"/>
    <w:rsid w:val="00C80EC7"/>
    <w:rsid w:val="00C819CD"/>
    <w:rsid w:val="00C925FD"/>
    <w:rsid w:val="00C972BB"/>
    <w:rsid w:val="00CA0CF4"/>
    <w:rsid w:val="00CA3600"/>
    <w:rsid w:val="00CA7B4E"/>
    <w:rsid w:val="00CB412F"/>
    <w:rsid w:val="00CC079B"/>
    <w:rsid w:val="00CC27A6"/>
    <w:rsid w:val="00CC3615"/>
    <w:rsid w:val="00CC3657"/>
    <w:rsid w:val="00CC7C73"/>
    <w:rsid w:val="00CD07CE"/>
    <w:rsid w:val="00CD738B"/>
    <w:rsid w:val="00CE0830"/>
    <w:rsid w:val="00CE51C4"/>
    <w:rsid w:val="00CE542F"/>
    <w:rsid w:val="00CE6832"/>
    <w:rsid w:val="00CF09EC"/>
    <w:rsid w:val="00CF3744"/>
    <w:rsid w:val="00CF4130"/>
    <w:rsid w:val="00CF4C6B"/>
    <w:rsid w:val="00CF58C5"/>
    <w:rsid w:val="00CF77B9"/>
    <w:rsid w:val="00D0267A"/>
    <w:rsid w:val="00D032FE"/>
    <w:rsid w:val="00D11778"/>
    <w:rsid w:val="00D12FFC"/>
    <w:rsid w:val="00D16A42"/>
    <w:rsid w:val="00D174CE"/>
    <w:rsid w:val="00D178D4"/>
    <w:rsid w:val="00D17CF9"/>
    <w:rsid w:val="00D20FC3"/>
    <w:rsid w:val="00D26736"/>
    <w:rsid w:val="00D31C17"/>
    <w:rsid w:val="00D3631D"/>
    <w:rsid w:val="00D435F1"/>
    <w:rsid w:val="00D442DB"/>
    <w:rsid w:val="00D44AC7"/>
    <w:rsid w:val="00D47ABA"/>
    <w:rsid w:val="00D5535D"/>
    <w:rsid w:val="00D65839"/>
    <w:rsid w:val="00D67475"/>
    <w:rsid w:val="00D715BB"/>
    <w:rsid w:val="00D769F2"/>
    <w:rsid w:val="00D7782D"/>
    <w:rsid w:val="00D77A6C"/>
    <w:rsid w:val="00D83FD7"/>
    <w:rsid w:val="00D862CC"/>
    <w:rsid w:val="00D9425A"/>
    <w:rsid w:val="00DA039C"/>
    <w:rsid w:val="00DA27F3"/>
    <w:rsid w:val="00DA36EF"/>
    <w:rsid w:val="00DA7494"/>
    <w:rsid w:val="00DA7564"/>
    <w:rsid w:val="00DB3088"/>
    <w:rsid w:val="00DB5820"/>
    <w:rsid w:val="00DB7631"/>
    <w:rsid w:val="00DC7457"/>
    <w:rsid w:val="00DC7C58"/>
    <w:rsid w:val="00DD0E4B"/>
    <w:rsid w:val="00DD1C54"/>
    <w:rsid w:val="00DE53BA"/>
    <w:rsid w:val="00DE6632"/>
    <w:rsid w:val="00DE7D5D"/>
    <w:rsid w:val="00DF4304"/>
    <w:rsid w:val="00E0473A"/>
    <w:rsid w:val="00E07EE2"/>
    <w:rsid w:val="00E11A6F"/>
    <w:rsid w:val="00E11C21"/>
    <w:rsid w:val="00E1771D"/>
    <w:rsid w:val="00E177FC"/>
    <w:rsid w:val="00E223BD"/>
    <w:rsid w:val="00E23CB3"/>
    <w:rsid w:val="00E26ABC"/>
    <w:rsid w:val="00E27004"/>
    <w:rsid w:val="00E27C26"/>
    <w:rsid w:val="00E32484"/>
    <w:rsid w:val="00E35CE7"/>
    <w:rsid w:val="00E377F3"/>
    <w:rsid w:val="00E42276"/>
    <w:rsid w:val="00E43E52"/>
    <w:rsid w:val="00E469AF"/>
    <w:rsid w:val="00E476A6"/>
    <w:rsid w:val="00E51A20"/>
    <w:rsid w:val="00E532E1"/>
    <w:rsid w:val="00E54952"/>
    <w:rsid w:val="00E55FD9"/>
    <w:rsid w:val="00E57E8C"/>
    <w:rsid w:val="00E60835"/>
    <w:rsid w:val="00E608B3"/>
    <w:rsid w:val="00E64E61"/>
    <w:rsid w:val="00E659E5"/>
    <w:rsid w:val="00E731AA"/>
    <w:rsid w:val="00E74771"/>
    <w:rsid w:val="00E75277"/>
    <w:rsid w:val="00E81070"/>
    <w:rsid w:val="00E81D37"/>
    <w:rsid w:val="00E850EA"/>
    <w:rsid w:val="00E90888"/>
    <w:rsid w:val="00E910B9"/>
    <w:rsid w:val="00E9332D"/>
    <w:rsid w:val="00EA108D"/>
    <w:rsid w:val="00EA1563"/>
    <w:rsid w:val="00EA1E8E"/>
    <w:rsid w:val="00EB1A7D"/>
    <w:rsid w:val="00EB6574"/>
    <w:rsid w:val="00EC0553"/>
    <w:rsid w:val="00EC4D9D"/>
    <w:rsid w:val="00ED2EE2"/>
    <w:rsid w:val="00ED3E8E"/>
    <w:rsid w:val="00ED47AC"/>
    <w:rsid w:val="00EE00CE"/>
    <w:rsid w:val="00EE1D7C"/>
    <w:rsid w:val="00EE68F0"/>
    <w:rsid w:val="00EF135C"/>
    <w:rsid w:val="00EF3EE6"/>
    <w:rsid w:val="00F01721"/>
    <w:rsid w:val="00F030F4"/>
    <w:rsid w:val="00F035C0"/>
    <w:rsid w:val="00F04669"/>
    <w:rsid w:val="00F159A5"/>
    <w:rsid w:val="00F171E1"/>
    <w:rsid w:val="00F17B2D"/>
    <w:rsid w:val="00F243A8"/>
    <w:rsid w:val="00F27633"/>
    <w:rsid w:val="00F42AA6"/>
    <w:rsid w:val="00F46CB9"/>
    <w:rsid w:val="00F52512"/>
    <w:rsid w:val="00F60AD1"/>
    <w:rsid w:val="00F64F28"/>
    <w:rsid w:val="00F65D48"/>
    <w:rsid w:val="00F6725F"/>
    <w:rsid w:val="00F700B5"/>
    <w:rsid w:val="00F72B87"/>
    <w:rsid w:val="00F74861"/>
    <w:rsid w:val="00F7501F"/>
    <w:rsid w:val="00F7559E"/>
    <w:rsid w:val="00F81E9E"/>
    <w:rsid w:val="00F851CF"/>
    <w:rsid w:val="00F92557"/>
    <w:rsid w:val="00F96435"/>
    <w:rsid w:val="00F9661C"/>
    <w:rsid w:val="00FA05AB"/>
    <w:rsid w:val="00FA31BC"/>
    <w:rsid w:val="00FB0034"/>
    <w:rsid w:val="00FB3A64"/>
    <w:rsid w:val="00FB4B0F"/>
    <w:rsid w:val="00FB62FF"/>
    <w:rsid w:val="00FB66D5"/>
    <w:rsid w:val="00FC5968"/>
    <w:rsid w:val="00FC5A28"/>
    <w:rsid w:val="00FC700D"/>
    <w:rsid w:val="00FD07FC"/>
    <w:rsid w:val="00FD3133"/>
    <w:rsid w:val="00FD52B4"/>
    <w:rsid w:val="00FE55AE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8CB52F"/>
  <w15:docId w15:val="{EA152A25-8ACF-409C-8C2C-3AF83313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C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518"/>
  </w:style>
  <w:style w:type="paragraph" w:styleId="Ttulo1">
    <w:name w:val="heading 1"/>
    <w:basedOn w:val="Normal"/>
    <w:link w:val="Ttulo1Car"/>
    <w:uiPriority w:val="9"/>
    <w:qFormat/>
    <w:rsid w:val="006A7670"/>
    <w:pPr>
      <w:keepNext/>
      <w:spacing w:before="240" w:after="0" w:line="240" w:lineRule="auto"/>
      <w:outlineLvl w:val="0"/>
    </w:pPr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43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6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9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1E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4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link w:val="SinespaciadoCar"/>
    <w:uiPriority w:val="99"/>
    <w:qFormat/>
    <w:rsid w:val="007A0CF2"/>
    <w:pPr>
      <w:spacing w:after="0" w:line="240" w:lineRule="auto"/>
    </w:pPr>
    <w:rPr>
      <w:rFonts w:ascii="Calibri" w:eastAsia="Calibri" w:hAnsi="Calibri" w:cs="Times New Roman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2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264"/>
    <w:rPr>
      <w:rFonts w:ascii="Segoe UI" w:hAnsi="Segoe UI" w:cs="Segoe UI"/>
      <w:sz w:val="18"/>
      <w:szCs w:val="18"/>
    </w:rPr>
  </w:style>
  <w:style w:type="character" w:styleId="Fuerte">
    <w:name w:val="Strong"/>
    <w:aliases w:val="Opcionales"/>
    <w:qFormat/>
    <w:rsid w:val="00C16C22"/>
    <w:rPr>
      <w:b/>
      <w:bCs/>
    </w:rPr>
  </w:style>
  <w:style w:type="paragraph" w:customStyle="1" w:styleId="a">
    <w:basedOn w:val="Normal"/>
    <w:next w:val="Ttulo"/>
    <w:qFormat/>
    <w:rsid w:val="00C16C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16C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16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6A7670"/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character" w:customStyle="1" w:styleId="apple-converted-space">
    <w:name w:val="apple-converted-space"/>
    <w:basedOn w:val="Fuentedeprrafopredeter"/>
    <w:rsid w:val="006A7670"/>
  </w:style>
  <w:style w:type="character" w:customStyle="1" w:styleId="xdb">
    <w:name w:val="_xdb"/>
    <w:basedOn w:val="Fuentedeprrafopredeter"/>
    <w:rsid w:val="006A7670"/>
  </w:style>
  <w:style w:type="character" w:customStyle="1" w:styleId="xbe">
    <w:name w:val="_xbe"/>
    <w:basedOn w:val="Fuentedeprrafopredeter"/>
    <w:rsid w:val="006A7670"/>
  </w:style>
  <w:style w:type="paragraph" w:styleId="Prrafodelista">
    <w:name w:val="List Paragraph"/>
    <w:basedOn w:val="Normal"/>
    <w:uiPriority w:val="34"/>
    <w:qFormat/>
    <w:rsid w:val="006A7670"/>
    <w:pPr>
      <w:spacing w:after="0" w:line="240" w:lineRule="auto"/>
      <w:ind w:left="720"/>
    </w:pPr>
    <w:rPr>
      <w:rFonts w:ascii="Calibri" w:eastAsiaTheme="minorHAnsi" w:hAnsi="Calibri" w:cs="Calibri"/>
      <w:lang w:eastAsia="en-US"/>
    </w:rPr>
  </w:style>
  <w:style w:type="character" w:customStyle="1" w:styleId="header-black-bold1">
    <w:name w:val="header-black-bold1"/>
    <w:rsid w:val="00A83819"/>
    <w:rPr>
      <w:b/>
      <w:bCs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3744"/>
  </w:style>
  <w:style w:type="paragraph" w:styleId="Piedepgina">
    <w:name w:val="footer"/>
    <w:basedOn w:val="Normal"/>
    <w:link w:val="Piedepgina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3744"/>
  </w:style>
  <w:style w:type="character" w:customStyle="1" w:styleId="cruisedetailstext">
    <w:name w:val="cruise_details_text"/>
    <w:basedOn w:val="Fuentedeprrafopredeter"/>
    <w:rsid w:val="007D16BD"/>
  </w:style>
  <w:style w:type="character" w:customStyle="1" w:styleId="ng-binding">
    <w:name w:val="ng-binding"/>
    <w:basedOn w:val="Fuentedeprrafopredeter"/>
    <w:rsid w:val="007D16BD"/>
  </w:style>
  <w:style w:type="character" w:styleId="Hipervnculo">
    <w:name w:val="Hyperlink"/>
    <w:basedOn w:val="Fuentedeprrafopredeter"/>
    <w:uiPriority w:val="99"/>
    <w:unhideWhenUsed/>
    <w:rsid w:val="00190DEA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4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99"/>
    <w:rsid w:val="00B85D4E"/>
    <w:rPr>
      <w:rFonts w:ascii="Calibri" w:eastAsia="Calibri" w:hAnsi="Calibri" w:cs="Times New Roman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2E430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ustomtitle">
    <w:name w:val="customtitle"/>
    <w:basedOn w:val="Fuentedeprrafopredeter"/>
    <w:rsid w:val="007A3E0B"/>
  </w:style>
  <w:style w:type="character" w:customStyle="1" w:styleId="Ttulo4Car">
    <w:name w:val="Título 4 Car"/>
    <w:basedOn w:val="Fuentedeprrafopredeter"/>
    <w:link w:val="Ttulo4"/>
    <w:uiPriority w:val="9"/>
    <w:semiHidden/>
    <w:rsid w:val="000069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rsid w:val="0000692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7106A0"/>
    <w:rPr>
      <w:i/>
      <w:iCs/>
    </w:rPr>
  </w:style>
  <w:style w:type="character" w:customStyle="1" w:styleId="color11">
    <w:name w:val="color_11"/>
    <w:basedOn w:val="Fuentedeprrafopredeter"/>
    <w:rsid w:val="004F1EA0"/>
  </w:style>
  <w:style w:type="character" w:customStyle="1" w:styleId="Ttulo5Car">
    <w:name w:val="Título 5 Car"/>
    <w:basedOn w:val="Fuentedeprrafopredeter"/>
    <w:link w:val="Ttulo5"/>
    <w:uiPriority w:val="9"/>
    <w:semiHidden/>
    <w:rsid w:val="004F1EA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lor19">
    <w:name w:val="color_19"/>
    <w:basedOn w:val="Fuentedeprrafopredeter"/>
    <w:rsid w:val="004F1EA0"/>
  </w:style>
  <w:style w:type="paragraph" w:customStyle="1" w:styleId="font8">
    <w:name w:val="font_8"/>
    <w:basedOn w:val="Normal"/>
    <w:rsid w:val="004F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text-darker-gray">
    <w:name w:val="text-darker-gray"/>
    <w:basedOn w:val="Fuentedeprrafopredeter"/>
    <w:rsid w:val="008D44C2"/>
  </w:style>
  <w:style w:type="character" w:customStyle="1" w:styleId="p">
    <w:name w:val="p"/>
    <w:basedOn w:val="Fuentedeprrafopredeter"/>
    <w:rsid w:val="008D44C2"/>
  </w:style>
  <w:style w:type="paragraph" w:customStyle="1" w:styleId="ng-star-inserted">
    <w:name w:val="ng-star-inserted"/>
    <w:basedOn w:val="Normal"/>
    <w:rsid w:val="002E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1321"/>
    <w:rPr>
      <w:color w:val="605E5C"/>
      <w:shd w:val="clear" w:color="auto" w:fill="E1DFDD"/>
    </w:rPr>
  </w:style>
  <w:style w:type="paragraph" w:customStyle="1" w:styleId="m7730201495170688586xmsonormal">
    <w:name w:val="m_7730201495170688586xmsonormal"/>
    <w:basedOn w:val="Normal"/>
    <w:rsid w:val="003C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Fuentedeprrafopredeter"/>
    <w:rsid w:val="00DC7C58"/>
  </w:style>
  <w:style w:type="character" w:customStyle="1" w:styleId="eop">
    <w:name w:val="eop"/>
    <w:basedOn w:val="Fuentedeprrafopredeter"/>
    <w:rsid w:val="00DC7C58"/>
  </w:style>
  <w:style w:type="paragraph" w:customStyle="1" w:styleId="VA">
    <w:name w:val="VA"/>
    <w:basedOn w:val="Sinespaciado"/>
    <w:qFormat/>
    <w:rsid w:val="00DC7C58"/>
    <w:pPr>
      <w:shd w:val="clear" w:color="auto" w:fill="5B9BD5" w:themeFill="accent1"/>
      <w:suppressAutoHyphens/>
    </w:pPr>
    <w:rPr>
      <w:rFonts w:cs="Calibri"/>
      <w:color w:val="FFFFFF" w:themeColor="background1"/>
      <w:sz w:val="18"/>
      <w:lang w:val="pt-BR" w:eastAsia="ar-SA"/>
    </w:rPr>
  </w:style>
  <w:style w:type="paragraph" w:customStyle="1" w:styleId="Precio">
    <w:name w:val="Precio"/>
    <w:basedOn w:val="Normal"/>
    <w:link w:val="PrecioCar"/>
    <w:autoRedefine/>
    <w:qFormat/>
    <w:rsid w:val="00CC27A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5B9BD5" w:themeFill="accent1"/>
      <w:suppressAutoHyphens/>
      <w:spacing w:after="120" w:line="240" w:lineRule="auto"/>
      <w:contextualSpacing/>
      <w:jc w:val="center"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2"/>
      <w:lang w:val="es-ES" w:eastAsia="ar-SA"/>
    </w:rPr>
  </w:style>
  <w:style w:type="character" w:customStyle="1" w:styleId="PrecioCar">
    <w:name w:val="Precio Car"/>
    <w:basedOn w:val="Fuentedeprrafopredeter"/>
    <w:link w:val="Precio"/>
    <w:rsid w:val="00CC27A6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2"/>
      <w:shd w:val="clear" w:color="auto" w:fill="5B9BD5" w:themeFill="accent1"/>
      <w:lang w:val="es-ES"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DC7C58"/>
    <w:pPr>
      <w:numPr>
        <w:ilvl w:val="1"/>
      </w:numPr>
      <w:suppressAutoHyphens/>
      <w:spacing w:after="0" w:line="240" w:lineRule="auto"/>
    </w:pPr>
    <w:rPr>
      <w:b/>
      <w:sz w:val="20"/>
      <w:lang w:val="es-ES"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DC7C58"/>
    <w:rPr>
      <w:b/>
      <w:sz w:val="20"/>
      <w:lang w:val="es-ES" w:eastAsia="ar-SA"/>
    </w:rPr>
  </w:style>
  <w:style w:type="paragraph" w:styleId="Textoindependiente">
    <w:name w:val="Body Text"/>
    <w:basedOn w:val="Normal"/>
    <w:link w:val="TextoindependienteCar"/>
    <w:rsid w:val="00DC7C58"/>
    <w:pPr>
      <w:suppressAutoHyphens/>
      <w:spacing w:after="120" w:line="276" w:lineRule="auto"/>
    </w:pPr>
    <w:rPr>
      <w:rFonts w:ascii="Calibri" w:eastAsia="Times New Roman" w:hAnsi="Calibri" w:cs="Times New Roman"/>
      <w:kern w:val="1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DC7C58"/>
    <w:rPr>
      <w:rFonts w:ascii="Calibri" w:eastAsia="Times New Roman" w:hAnsi="Calibri" w:cs="Times New Roman"/>
      <w:kern w:val="1"/>
      <w:lang w:val="es-ES" w:eastAsia="ar-SA"/>
    </w:rPr>
  </w:style>
  <w:style w:type="paragraph" w:customStyle="1" w:styleId="TITULOVA">
    <w:name w:val="TITULO VA"/>
    <w:basedOn w:val="Sinespaciado"/>
    <w:qFormat/>
    <w:rsid w:val="00DD1C54"/>
    <w:pPr>
      <w:shd w:val="clear" w:color="auto" w:fill="5B9BD5" w:themeFill="accent1"/>
      <w:suppressAutoHyphens/>
      <w:jc w:val="center"/>
    </w:pPr>
    <w:rPr>
      <w:rFonts w:ascii="VAGRundschriftDLig" w:hAnsi="VAGRundschriftDLig" w:cs="Calibri"/>
      <w:color w:val="FFFFFF" w:themeColor="background1"/>
      <w:spacing w:val="20"/>
      <w:sz w:val="18"/>
      <w:lang w:val="es-ES"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3748E2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E6083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6083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6083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083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0835"/>
    <w:rPr>
      <w:b/>
      <w:bCs/>
      <w:sz w:val="20"/>
      <w:szCs w:val="20"/>
    </w:rPr>
  </w:style>
  <w:style w:type="paragraph" w:customStyle="1" w:styleId="mb-2">
    <w:name w:val="mb-2"/>
    <w:basedOn w:val="Normal"/>
    <w:rsid w:val="00D43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7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99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75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272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295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5618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4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46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18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35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96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19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851291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875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004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45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369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0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9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44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31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565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92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07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20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245471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554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300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98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5136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44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500173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550192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494535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910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0691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5541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3518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5050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336375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86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775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541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446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481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1198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95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102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0463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018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251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7691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294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1580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5416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958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9025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3338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36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3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5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8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6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1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4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9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8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04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27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24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95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9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5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71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4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2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9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97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3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1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3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7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2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4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6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3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49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9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84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36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9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739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160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2468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0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75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280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3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42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9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76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9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5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9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655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86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01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243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50555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62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30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479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65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8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7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0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EE2E6"/>
                    <w:bottom w:val="single" w:sz="6" w:space="0" w:color="DEE2E6"/>
                    <w:right w:val="single" w:sz="6" w:space="0" w:color="DEE2E6"/>
                  </w:divBdr>
                  <w:divsChild>
                    <w:div w:id="167052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5495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2213">
                  <w:marLeft w:val="0"/>
                  <w:marRight w:val="0"/>
                  <w:marTop w:val="0"/>
                  <w:marBottom w:val="0"/>
                  <w:divBdr>
                    <w:top w:val="none" w:sz="0" w:space="0" w:color="FF8C07"/>
                    <w:left w:val="none" w:sz="0" w:space="0" w:color="FF8C07"/>
                    <w:bottom w:val="none" w:sz="0" w:space="0" w:color="FF8C07"/>
                    <w:right w:val="none" w:sz="0" w:space="0" w:color="FF8C07"/>
                  </w:divBdr>
                </w:div>
                <w:div w:id="239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368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75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3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65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41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99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35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7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377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70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411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805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885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48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50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9827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982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11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420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82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024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4334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23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584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404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534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988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701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718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872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0130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349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1409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515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686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548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667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0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14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551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509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400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035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0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8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09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5777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67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6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646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9993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9489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9407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01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068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737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7166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4568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2234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960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9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17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337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580929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83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274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1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10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499415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22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01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53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3028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54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947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8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6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916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885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659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68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996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4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1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9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3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8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4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0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44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1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53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482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80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1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266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43960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387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518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35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7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0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62980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2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06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763455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86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212887">
                                          <w:marLeft w:val="-300"/>
                                          <w:marRight w:val="-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05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25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8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225935">
                                                      <w:marLeft w:val="-300"/>
                                                      <w:marRight w:val="-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22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4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2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8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0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8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4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0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7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2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4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5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79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9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10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42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28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18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15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31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469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194169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5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540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530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2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3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1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9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00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8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5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981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558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165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EE2E6"/>
                    <w:bottom w:val="single" w:sz="6" w:space="0" w:color="DEE2E6"/>
                    <w:right w:val="single" w:sz="6" w:space="0" w:color="DEE2E6"/>
                  </w:divBdr>
                  <w:divsChild>
                    <w:div w:id="4406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56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35754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60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2025">
                  <w:marLeft w:val="0"/>
                  <w:marRight w:val="0"/>
                  <w:marTop w:val="0"/>
                  <w:marBottom w:val="0"/>
                  <w:divBdr>
                    <w:top w:val="none" w:sz="0" w:space="0" w:color="FF8C07"/>
                    <w:left w:val="none" w:sz="0" w:space="0" w:color="FF8C07"/>
                    <w:bottom w:val="none" w:sz="0" w:space="0" w:color="FF8C07"/>
                    <w:right w:val="none" w:sz="0" w:space="0" w:color="FF8C07"/>
                  </w:divBdr>
                </w:div>
                <w:div w:id="123057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94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595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0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526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1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7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33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0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7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2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100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431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8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45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627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9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016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8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79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992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3986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03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16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444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302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992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783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11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764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4095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386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263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059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16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324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1293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79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89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0782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53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453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2320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487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1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892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582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86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0056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258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9625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7386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64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901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6642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888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7536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5193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382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73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550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14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3117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963001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2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78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058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69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87992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75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38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042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163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093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453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388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92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27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60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89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64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513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3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1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7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5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4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6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4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279363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3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0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49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7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117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561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61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68294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263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861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845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15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0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36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8755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894122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96273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318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5495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772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069871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0151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00145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947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83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8153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079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127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3584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7280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5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1987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288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9448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824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97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0864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186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570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8003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926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972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6247421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7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87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93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63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25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08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2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33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80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2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92200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5953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72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202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4752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50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9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43650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67135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2025857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458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465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06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892623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31271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450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34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938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2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880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6653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197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54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462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137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23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636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2820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51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298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6944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25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292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2397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20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867545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2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6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176335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1367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234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2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6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8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3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2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9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4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62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9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0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0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52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759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972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117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9137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661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274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57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3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56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2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48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81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70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000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47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0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051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556694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544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415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296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2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9813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538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88DAB-5D60-4EFC-9C24-D5C08746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Madolores</cp:lastModifiedBy>
  <cp:revision>6</cp:revision>
  <cp:lastPrinted>2015-08-28T20:23:00Z</cp:lastPrinted>
  <dcterms:created xsi:type="dcterms:W3CDTF">2026-08-27T22:05:00Z</dcterms:created>
  <dcterms:modified xsi:type="dcterms:W3CDTF">2026-08-28T21:20:00Z</dcterms:modified>
</cp:coreProperties>
</file>