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7E44F" w14:textId="585495FF" w:rsidR="00082329" w:rsidRPr="00525B2C" w:rsidRDefault="000D53D2" w:rsidP="00082329">
      <w:pPr>
        <w:jc w:val="center"/>
        <w:rPr>
          <w:bCs/>
          <w:color w:val="5B9BD5" w:themeColor="accent1"/>
          <w:sz w:val="40"/>
          <w:szCs w:val="4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Hlk214528524"/>
      <w:r>
        <w:rPr>
          <w:bCs/>
          <w:color w:val="5B9BD5" w:themeColor="accent1"/>
          <w:sz w:val="40"/>
          <w:szCs w:val="4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FORMULA 1 BRASIL 2026</w:t>
      </w:r>
    </w:p>
    <w:p w14:paraId="1B098B64" w14:textId="040FAEFC" w:rsidR="00082329" w:rsidRDefault="00082329" w:rsidP="00082329">
      <w:pPr>
        <w:spacing w:after="0" w:line="240" w:lineRule="auto"/>
        <w:jc w:val="center"/>
        <w:rPr>
          <w:rFonts w:ascii="Ebrima" w:hAnsi="Ebrima"/>
          <w:lang w:val="es-ES"/>
        </w:rPr>
      </w:pPr>
      <w:r>
        <w:rPr>
          <w:rFonts w:ascii="Ebrima" w:hAnsi="Ebrima"/>
          <w:b/>
          <w:bCs/>
          <w:color w:val="216543"/>
          <w:lang w:val="es-ES"/>
        </w:rPr>
        <w:t>FECHA DE VIAJE:</w:t>
      </w:r>
      <w:r>
        <w:rPr>
          <w:rFonts w:ascii="Ebrima" w:hAnsi="Ebrima"/>
          <w:color w:val="216543"/>
          <w:lang w:val="es-ES"/>
        </w:rPr>
        <w:t xml:space="preserve"> </w:t>
      </w:r>
      <w:r w:rsidR="00B168FF">
        <w:rPr>
          <w:rFonts w:ascii="Ebrima" w:hAnsi="Ebrima"/>
          <w:lang w:val="es-ES"/>
        </w:rPr>
        <w:t>0</w:t>
      </w:r>
      <w:r w:rsidR="000D53D2">
        <w:rPr>
          <w:rFonts w:ascii="Ebrima" w:hAnsi="Ebrima"/>
          <w:lang w:val="es-ES"/>
        </w:rPr>
        <w:t>5</w:t>
      </w:r>
      <w:r w:rsidR="00B168FF">
        <w:rPr>
          <w:rFonts w:ascii="Ebrima" w:hAnsi="Ebrima"/>
          <w:lang w:val="es-ES"/>
        </w:rPr>
        <w:t xml:space="preserve"> AL </w:t>
      </w:r>
      <w:r w:rsidR="000D53D2">
        <w:rPr>
          <w:rFonts w:ascii="Ebrima" w:hAnsi="Ebrima"/>
          <w:lang w:val="es-ES"/>
        </w:rPr>
        <w:t>09</w:t>
      </w:r>
      <w:r w:rsidR="00B168FF">
        <w:rPr>
          <w:rFonts w:ascii="Ebrima" w:hAnsi="Ebrima"/>
          <w:lang w:val="es-ES"/>
        </w:rPr>
        <w:t xml:space="preserve"> DE </w:t>
      </w:r>
      <w:r w:rsidR="000D53D2">
        <w:rPr>
          <w:rFonts w:ascii="Ebrima" w:hAnsi="Ebrima"/>
          <w:lang w:val="es-ES"/>
        </w:rPr>
        <w:t>NOVIEMBRE</w:t>
      </w:r>
      <w:r w:rsidR="00B168FF">
        <w:rPr>
          <w:rFonts w:ascii="Ebrima" w:hAnsi="Ebrima"/>
          <w:lang w:val="es-ES"/>
        </w:rPr>
        <w:t xml:space="preserve"> 2026</w:t>
      </w:r>
    </w:p>
    <w:p w14:paraId="6B72A7F1" w14:textId="28A1BB1E" w:rsidR="00082329" w:rsidRDefault="00082329" w:rsidP="00082329">
      <w:pPr>
        <w:spacing w:after="0" w:line="240" w:lineRule="auto"/>
        <w:jc w:val="center"/>
        <w:rPr>
          <w:rFonts w:ascii="Ebrima" w:hAnsi="Ebrima"/>
          <w:lang w:val="es-ES"/>
        </w:rPr>
      </w:pPr>
    </w:p>
    <w:p w14:paraId="37CB8BE2" w14:textId="5622B4D3" w:rsidR="00DF6347" w:rsidRPr="00DF6347" w:rsidRDefault="000D53D2" w:rsidP="00DF6347">
      <w:pPr>
        <w:spacing w:after="0" w:line="240" w:lineRule="auto"/>
        <w:jc w:val="center"/>
        <w:rPr>
          <w:rFonts w:ascii="Ebrima" w:hAnsi="Ebrima"/>
          <w:lang w:val="es-ES"/>
        </w:rPr>
      </w:pPr>
      <w:r w:rsidRPr="000D53D2">
        <w:rPr>
          <w:noProof/>
        </w:rPr>
        <w:drawing>
          <wp:inline distT="0" distB="0" distL="0" distR="0" wp14:anchorId="0C7FD381" wp14:editId="7A9753BC">
            <wp:extent cx="3027290" cy="2080895"/>
            <wp:effectExtent l="0" t="0" r="1905" b="0"/>
            <wp:docPr id="780178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7874" name=""/>
                    <pic:cNvPicPr/>
                  </pic:nvPicPr>
                  <pic:blipFill>
                    <a:blip r:embed="rId8"/>
                    <a:stretch>
                      <a:fillRect/>
                    </a:stretch>
                  </pic:blipFill>
                  <pic:spPr>
                    <a:xfrm>
                      <a:off x="0" y="0"/>
                      <a:ext cx="3037013" cy="2087578"/>
                    </a:xfrm>
                    <a:prstGeom prst="rect">
                      <a:avLst/>
                    </a:prstGeom>
                  </pic:spPr>
                </pic:pic>
              </a:graphicData>
            </a:graphic>
          </wp:inline>
        </w:drawing>
      </w:r>
      <w:r w:rsidR="00360C87" w:rsidRPr="00360C87">
        <w:rPr>
          <w:noProof/>
        </w:rPr>
        <w:t xml:space="preserve"> </w:t>
      </w:r>
    </w:p>
    <w:p w14:paraId="14FBF973" w14:textId="77777777" w:rsidR="000D53D2" w:rsidRDefault="000D53D2" w:rsidP="00022AE4">
      <w:pPr>
        <w:spacing w:after="0" w:line="240" w:lineRule="auto"/>
        <w:jc w:val="both"/>
        <w:rPr>
          <w:rFonts w:ascii="Ebrima" w:hAnsi="Ebrima" w:cstheme="minorHAnsi"/>
          <w:b/>
          <w:bCs/>
          <w:color w:val="002060"/>
        </w:rPr>
      </w:pPr>
    </w:p>
    <w:p w14:paraId="59971468" w14:textId="5EABD5BE" w:rsidR="000D53D2" w:rsidRDefault="004B021D" w:rsidP="004B021D">
      <w:pPr>
        <w:spacing w:after="0" w:line="240" w:lineRule="auto"/>
        <w:jc w:val="center"/>
        <w:rPr>
          <w:rFonts w:ascii="Ebrima" w:hAnsi="Ebrima" w:cstheme="minorHAnsi"/>
          <w:b/>
          <w:bCs/>
          <w:color w:val="002060"/>
        </w:rPr>
      </w:pPr>
      <w:r w:rsidRPr="004B021D">
        <w:rPr>
          <w:rFonts w:ascii="Ebrima" w:hAnsi="Ebrima" w:cstheme="minorHAnsi"/>
          <w:b/>
          <w:bCs/>
          <w:color w:val="002060"/>
        </w:rPr>
        <w:t>Autódromo José Carlos Pace, San Pablo: 06, 07 y 08 de noviembre</w:t>
      </w:r>
      <w:r>
        <w:rPr>
          <w:rFonts w:ascii="Ebrima" w:hAnsi="Ebrima" w:cstheme="minorHAnsi"/>
          <w:b/>
          <w:bCs/>
          <w:color w:val="002060"/>
        </w:rPr>
        <w:t xml:space="preserve"> 2026</w:t>
      </w:r>
    </w:p>
    <w:p w14:paraId="2DDCA622" w14:textId="77777777" w:rsidR="000D53D2" w:rsidRDefault="000D53D2" w:rsidP="00022AE4">
      <w:pPr>
        <w:spacing w:after="0" w:line="240" w:lineRule="auto"/>
        <w:jc w:val="both"/>
        <w:rPr>
          <w:rFonts w:ascii="Ebrima" w:hAnsi="Ebrima" w:cstheme="minorHAnsi"/>
          <w:b/>
          <w:bCs/>
          <w:color w:val="002060"/>
        </w:rPr>
      </w:pPr>
    </w:p>
    <w:p w14:paraId="3593EFF3" w14:textId="77777777" w:rsidR="004B021D" w:rsidRDefault="004B021D" w:rsidP="004B021D">
      <w:pPr>
        <w:spacing w:after="0" w:line="240" w:lineRule="auto"/>
        <w:jc w:val="both"/>
        <w:rPr>
          <w:rFonts w:ascii="Ebrima" w:hAnsi="Ebrima" w:cstheme="minorHAnsi"/>
          <w:u w:val="single"/>
          <w:lang w:val="en-US"/>
        </w:rPr>
      </w:pPr>
      <w:r w:rsidRPr="004B021D">
        <w:rPr>
          <w:rFonts w:ascii="Ebrima" w:hAnsi="Ebrima" w:cstheme="minorHAnsi"/>
          <w:u w:val="single"/>
          <w:lang w:val="en-US"/>
        </w:rPr>
        <w:t>Paquete incluye:</w:t>
      </w:r>
    </w:p>
    <w:p w14:paraId="5D2B59DC" w14:textId="77777777" w:rsidR="004B021D" w:rsidRPr="004B021D" w:rsidRDefault="004B021D" w:rsidP="004B021D">
      <w:pPr>
        <w:spacing w:after="0" w:line="240" w:lineRule="auto"/>
        <w:jc w:val="both"/>
        <w:rPr>
          <w:rFonts w:ascii="Ebrima" w:hAnsi="Ebrima" w:cstheme="minorHAnsi"/>
          <w:lang w:val="en-US"/>
        </w:rPr>
      </w:pPr>
    </w:p>
    <w:p w14:paraId="07690ECE" w14:textId="77777777" w:rsidR="004B021D" w:rsidRPr="004B021D" w:rsidRDefault="004B021D" w:rsidP="004B021D">
      <w:pPr>
        <w:numPr>
          <w:ilvl w:val="0"/>
          <w:numId w:val="48"/>
        </w:numPr>
        <w:spacing w:after="0" w:line="240" w:lineRule="auto"/>
        <w:jc w:val="both"/>
        <w:rPr>
          <w:rFonts w:ascii="Ebrima" w:hAnsi="Ebrima" w:cstheme="minorHAnsi"/>
          <w:lang w:val="es-ES"/>
        </w:rPr>
      </w:pPr>
      <w:r w:rsidRPr="004B021D">
        <w:rPr>
          <w:rFonts w:ascii="Ebrima" w:hAnsi="Ebrima" w:cstheme="minorHAnsi"/>
          <w:lang w:val="es-ES"/>
        </w:rPr>
        <w:t>Traslados In / Out aeropuerto GRU / CGH en regular – Servicio compartido exclusivo.</w:t>
      </w:r>
    </w:p>
    <w:p w14:paraId="646999EC" w14:textId="77777777" w:rsidR="004B021D" w:rsidRPr="004B021D" w:rsidRDefault="004B021D" w:rsidP="004B021D">
      <w:pPr>
        <w:numPr>
          <w:ilvl w:val="0"/>
          <w:numId w:val="48"/>
        </w:numPr>
        <w:spacing w:after="0" w:line="240" w:lineRule="auto"/>
        <w:jc w:val="both"/>
        <w:rPr>
          <w:rFonts w:ascii="Ebrima" w:hAnsi="Ebrima" w:cstheme="minorHAnsi"/>
          <w:lang w:val="es-ES"/>
        </w:rPr>
      </w:pPr>
      <w:r w:rsidRPr="004B021D">
        <w:rPr>
          <w:rFonts w:ascii="Ebrima" w:hAnsi="Ebrima" w:cstheme="minorHAnsi"/>
          <w:lang w:val="es-ES"/>
        </w:rPr>
        <w:t>04 noches de alojamiento con desayuno en Hotel Seleccionado (In 05/11 Out 09/11).</w:t>
      </w:r>
    </w:p>
    <w:p w14:paraId="4242EF91" w14:textId="77777777" w:rsidR="004B021D" w:rsidRPr="004B021D" w:rsidRDefault="004B021D" w:rsidP="004B021D">
      <w:pPr>
        <w:numPr>
          <w:ilvl w:val="0"/>
          <w:numId w:val="48"/>
        </w:numPr>
        <w:spacing w:after="0" w:line="240" w:lineRule="auto"/>
        <w:jc w:val="both"/>
        <w:rPr>
          <w:rFonts w:ascii="Ebrima" w:hAnsi="Ebrima" w:cstheme="minorHAnsi"/>
          <w:lang w:val="es-ES"/>
        </w:rPr>
      </w:pPr>
      <w:r w:rsidRPr="004B021D">
        <w:rPr>
          <w:rFonts w:ascii="Ebrima" w:hAnsi="Ebrima" w:cstheme="minorHAnsi"/>
          <w:lang w:val="es-ES"/>
        </w:rPr>
        <w:t>Traslados hotel / autódromo / hotel en regular – Servicio compartido exclusivos de LST (viernes, sábado y domingo).</w:t>
      </w:r>
    </w:p>
    <w:p w14:paraId="1CED58AE" w14:textId="1941B6C7" w:rsidR="004B021D" w:rsidRPr="004B021D" w:rsidRDefault="004B021D" w:rsidP="004B021D">
      <w:pPr>
        <w:numPr>
          <w:ilvl w:val="0"/>
          <w:numId w:val="48"/>
        </w:numPr>
        <w:spacing w:after="0" w:line="240" w:lineRule="auto"/>
        <w:jc w:val="both"/>
        <w:rPr>
          <w:rFonts w:ascii="Ebrima" w:hAnsi="Ebrima" w:cstheme="minorHAnsi"/>
          <w:lang w:val="es-ES"/>
        </w:rPr>
      </w:pPr>
      <w:r w:rsidRPr="004B021D">
        <w:rPr>
          <w:rFonts w:ascii="Ebrima" w:hAnsi="Ebrima" w:cstheme="minorHAnsi"/>
          <w:b/>
          <w:bCs/>
          <w:lang w:val="es-ES"/>
        </w:rPr>
        <w:t xml:space="preserve">Entrada Sector </w:t>
      </w:r>
      <w:r w:rsidR="00106DBD">
        <w:rPr>
          <w:rFonts w:ascii="Ebrima" w:hAnsi="Ebrima" w:cstheme="minorHAnsi"/>
          <w:b/>
          <w:bCs/>
          <w:lang w:val="es-ES"/>
        </w:rPr>
        <w:t>R</w:t>
      </w:r>
      <w:r w:rsidRPr="004B021D">
        <w:rPr>
          <w:rFonts w:ascii="Ebrima" w:hAnsi="Ebrima" w:cstheme="minorHAnsi"/>
          <w:lang w:val="es-ES"/>
        </w:rPr>
        <w:t xml:space="preserve"> para los 3 días de evento.</w:t>
      </w:r>
    </w:p>
    <w:p w14:paraId="3CD796A2" w14:textId="77777777" w:rsidR="005422AC" w:rsidRDefault="004B021D" w:rsidP="004B021D">
      <w:pPr>
        <w:numPr>
          <w:ilvl w:val="0"/>
          <w:numId w:val="49"/>
        </w:numPr>
        <w:spacing w:after="0" w:line="240" w:lineRule="auto"/>
        <w:jc w:val="both"/>
        <w:rPr>
          <w:rFonts w:ascii="Ebrima" w:hAnsi="Ebrima" w:cstheme="minorHAnsi"/>
          <w:lang w:val="es-ES"/>
        </w:rPr>
      </w:pPr>
      <w:r w:rsidRPr="004B021D">
        <w:rPr>
          <w:rFonts w:ascii="Ebrima" w:hAnsi="Ebrima" w:cstheme="minorHAnsi"/>
          <w:lang w:val="es-ES"/>
        </w:rPr>
        <w:t xml:space="preserve">Asistencia al viajero </w:t>
      </w:r>
      <w:r w:rsidR="005422AC">
        <w:rPr>
          <w:rFonts w:ascii="Ebrima" w:hAnsi="Ebrima" w:cstheme="minorHAnsi"/>
          <w:lang w:val="es-ES"/>
        </w:rPr>
        <w:t>TERRAWIND 50.000 USD</w:t>
      </w:r>
    </w:p>
    <w:p w14:paraId="543BA875" w14:textId="16C1F3E7" w:rsidR="004B021D" w:rsidRPr="004B021D" w:rsidRDefault="005422AC" w:rsidP="004B021D">
      <w:pPr>
        <w:numPr>
          <w:ilvl w:val="0"/>
          <w:numId w:val="49"/>
        </w:numPr>
        <w:spacing w:after="0" w:line="240" w:lineRule="auto"/>
        <w:jc w:val="both"/>
        <w:rPr>
          <w:rFonts w:ascii="Ebrima" w:hAnsi="Ebrima" w:cstheme="minorHAnsi"/>
          <w:lang w:val="es-ES"/>
        </w:rPr>
      </w:pPr>
      <w:r>
        <w:rPr>
          <w:rFonts w:ascii="Ebrima" w:hAnsi="Ebrima" w:cstheme="minorHAnsi"/>
          <w:lang w:val="es-ES"/>
        </w:rPr>
        <w:t>Seguro Hogar AIG</w:t>
      </w:r>
      <w:r w:rsidR="004B021D" w:rsidRPr="004B021D">
        <w:rPr>
          <w:rFonts w:ascii="Ebrima" w:hAnsi="Ebrima" w:cstheme="minorHAnsi"/>
          <w:lang w:val="es-ES"/>
        </w:rPr>
        <w:t> </w:t>
      </w:r>
    </w:p>
    <w:p w14:paraId="0FBA8279" w14:textId="77777777" w:rsidR="004B021D" w:rsidRPr="004B021D" w:rsidRDefault="004B021D" w:rsidP="004B021D">
      <w:pPr>
        <w:spacing w:after="0" w:line="240" w:lineRule="auto"/>
        <w:jc w:val="both"/>
        <w:rPr>
          <w:rFonts w:ascii="Ebrima" w:hAnsi="Ebrima" w:cstheme="minorHAnsi"/>
          <w:lang w:val="es-ES"/>
        </w:rPr>
      </w:pPr>
      <w:r w:rsidRPr="004B021D">
        <w:rPr>
          <w:rFonts w:ascii="Ebrima" w:hAnsi="Ebrima" w:cstheme="minorHAnsi"/>
          <w:lang w:val="es-ES"/>
        </w:rPr>
        <w:t> </w:t>
      </w:r>
    </w:p>
    <w:tbl>
      <w:tblPr>
        <w:tblW w:w="8790" w:type="dxa"/>
        <w:jc w:val="center"/>
        <w:tblCellMar>
          <w:left w:w="0" w:type="dxa"/>
          <w:right w:w="0" w:type="dxa"/>
        </w:tblCellMar>
        <w:tblLook w:val="04A0" w:firstRow="1" w:lastRow="0" w:firstColumn="1" w:lastColumn="0" w:noHBand="0" w:noVBand="1"/>
      </w:tblPr>
      <w:tblGrid>
        <w:gridCol w:w="4813"/>
        <w:gridCol w:w="1983"/>
        <w:gridCol w:w="1994"/>
      </w:tblGrid>
      <w:tr w:rsidR="004B021D" w:rsidRPr="004B021D" w14:paraId="059D78DD" w14:textId="77777777" w:rsidTr="00D12712">
        <w:trPr>
          <w:trHeight w:val="194"/>
          <w:jc w:val="center"/>
        </w:trPr>
        <w:tc>
          <w:tcPr>
            <w:tcW w:w="4813" w:type="dxa"/>
            <w:tcBorders>
              <w:top w:val="single" w:sz="8" w:space="0" w:color="000000"/>
              <w:left w:val="single" w:sz="8" w:space="0" w:color="000000"/>
              <w:bottom w:val="single" w:sz="8" w:space="0" w:color="000000"/>
              <w:right w:val="nil"/>
            </w:tcBorders>
            <w:shd w:val="clear" w:color="auto" w:fill="BFBFBF"/>
            <w:tcMar>
              <w:top w:w="0" w:type="dxa"/>
              <w:left w:w="108" w:type="dxa"/>
              <w:bottom w:w="0" w:type="dxa"/>
              <w:right w:w="108" w:type="dxa"/>
            </w:tcMar>
            <w:vAlign w:val="center"/>
            <w:hideMark/>
          </w:tcPr>
          <w:p w14:paraId="012C1A00" w14:textId="617E6868"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HOTEL</w:t>
            </w:r>
            <w:r w:rsidR="00D12712">
              <w:rPr>
                <w:rFonts w:ascii="Ebrima" w:hAnsi="Ebrima" w:cstheme="minorHAnsi"/>
                <w:lang w:val="en-US"/>
              </w:rPr>
              <w:t xml:space="preserve"> – PAGO TC </w:t>
            </w:r>
          </w:p>
        </w:tc>
        <w:tc>
          <w:tcPr>
            <w:tcW w:w="1983" w:type="dxa"/>
            <w:tcBorders>
              <w:top w:val="single" w:sz="8" w:space="0" w:color="000000"/>
              <w:left w:val="single" w:sz="8" w:space="0" w:color="000000"/>
              <w:bottom w:val="single" w:sz="8" w:space="0" w:color="000000"/>
              <w:right w:val="nil"/>
            </w:tcBorders>
            <w:shd w:val="clear" w:color="auto" w:fill="BFBFBF"/>
            <w:tcMar>
              <w:top w:w="0" w:type="dxa"/>
              <w:left w:w="110" w:type="dxa"/>
              <w:bottom w:w="0" w:type="dxa"/>
              <w:right w:w="115" w:type="dxa"/>
            </w:tcMar>
            <w:vAlign w:val="center"/>
            <w:hideMark/>
          </w:tcPr>
          <w:p w14:paraId="13EE34C4" w14:textId="77777777"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DOBLE</w:t>
            </w:r>
          </w:p>
        </w:tc>
        <w:tc>
          <w:tcPr>
            <w:tcW w:w="19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0" w:type="dxa"/>
              <w:bottom w:w="0" w:type="dxa"/>
              <w:right w:w="115" w:type="dxa"/>
            </w:tcMar>
            <w:vAlign w:val="center"/>
            <w:hideMark/>
          </w:tcPr>
          <w:p w14:paraId="346AF09D" w14:textId="26EED53E" w:rsidR="004B021D" w:rsidRPr="004B021D" w:rsidRDefault="00D12712" w:rsidP="004B021D">
            <w:pPr>
              <w:spacing w:after="0" w:line="240" w:lineRule="auto"/>
              <w:jc w:val="both"/>
              <w:rPr>
                <w:rFonts w:ascii="Ebrima" w:hAnsi="Ebrima" w:cstheme="minorHAnsi"/>
                <w:lang w:val="en-US"/>
              </w:rPr>
            </w:pPr>
            <w:r>
              <w:rPr>
                <w:rFonts w:ascii="Ebrima" w:hAnsi="Ebrima" w:cstheme="minorHAnsi"/>
                <w:lang w:val="en-US"/>
              </w:rPr>
              <w:t>TRIPLE</w:t>
            </w:r>
          </w:p>
        </w:tc>
      </w:tr>
      <w:tr w:rsidR="004B021D" w:rsidRPr="004B021D" w14:paraId="5AE413D9" w14:textId="77777777" w:rsidTr="00D12712">
        <w:trPr>
          <w:trHeight w:val="298"/>
          <w:jc w:val="center"/>
        </w:trPr>
        <w:tc>
          <w:tcPr>
            <w:tcW w:w="4813"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05326C80" w14:textId="32CB1C03" w:rsidR="004B021D" w:rsidRPr="004B021D" w:rsidRDefault="00D12712" w:rsidP="004B021D">
            <w:pPr>
              <w:spacing w:after="0" w:line="240" w:lineRule="auto"/>
              <w:jc w:val="both"/>
              <w:rPr>
                <w:rFonts w:ascii="Ebrima" w:hAnsi="Ebrima" w:cstheme="minorHAnsi"/>
                <w:lang w:val="es-ES"/>
              </w:rPr>
            </w:pPr>
            <w:r w:rsidRPr="00D12712">
              <w:rPr>
                <w:rFonts w:ascii="Ebrima" w:hAnsi="Ebrima" w:cstheme="minorHAnsi"/>
                <w:lang w:val="es-ES"/>
              </w:rPr>
              <w:t>3*+ Comfort Ibirapuera (Std) - Moema</w:t>
            </w:r>
          </w:p>
        </w:tc>
        <w:tc>
          <w:tcPr>
            <w:tcW w:w="1983" w:type="dxa"/>
            <w:tcBorders>
              <w:top w:val="nil"/>
              <w:left w:val="single" w:sz="8" w:space="0" w:color="000000"/>
              <w:bottom w:val="single" w:sz="8" w:space="0" w:color="000000"/>
              <w:right w:val="nil"/>
            </w:tcBorders>
            <w:tcMar>
              <w:top w:w="0" w:type="dxa"/>
              <w:left w:w="110" w:type="dxa"/>
              <w:bottom w:w="0" w:type="dxa"/>
              <w:right w:w="115" w:type="dxa"/>
            </w:tcMar>
            <w:vAlign w:val="center"/>
            <w:hideMark/>
          </w:tcPr>
          <w:p w14:paraId="7A791ACA" w14:textId="5F2BF20F"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976366">
              <w:rPr>
                <w:rFonts w:ascii="Ebrima" w:hAnsi="Ebrima" w:cstheme="minorHAnsi"/>
                <w:lang w:val="en-US"/>
              </w:rPr>
              <w:t>3.535</w:t>
            </w:r>
          </w:p>
        </w:tc>
        <w:tc>
          <w:tcPr>
            <w:tcW w:w="1994" w:type="dxa"/>
            <w:tcBorders>
              <w:top w:val="nil"/>
              <w:left w:val="single" w:sz="8" w:space="0" w:color="000000"/>
              <w:bottom w:val="single" w:sz="8" w:space="0" w:color="000000"/>
              <w:right w:val="single" w:sz="8" w:space="0" w:color="000000"/>
            </w:tcBorders>
            <w:tcMar>
              <w:top w:w="0" w:type="dxa"/>
              <w:left w:w="110" w:type="dxa"/>
              <w:bottom w:w="0" w:type="dxa"/>
              <w:right w:w="115" w:type="dxa"/>
            </w:tcMar>
            <w:vAlign w:val="center"/>
            <w:hideMark/>
          </w:tcPr>
          <w:p w14:paraId="1305A6FE" w14:textId="4833113C" w:rsidR="004B021D" w:rsidRPr="004B021D" w:rsidRDefault="00D12712" w:rsidP="004B021D">
            <w:pPr>
              <w:spacing w:after="0" w:line="240" w:lineRule="auto"/>
              <w:jc w:val="both"/>
              <w:rPr>
                <w:rFonts w:ascii="Ebrima" w:hAnsi="Ebrima" w:cstheme="minorHAnsi"/>
                <w:lang w:val="en-US"/>
              </w:rPr>
            </w:pPr>
            <w:r>
              <w:rPr>
                <w:rFonts w:ascii="Ebrima" w:hAnsi="Ebrima" w:cstheme="minorHAnsi"/>
                <w:lang w:val="en-US"/>
              </w:rPr>
              <w:t>-----------</w:t>
            </w:r>
          </w:p>
        </w:tc>
      </w:tr>
      <w:tr w:rsidR="004B021D" w:rsidRPr="004B021D" w14:paraId="69457AA6" w14:textId="77777777" w:rsidTr="00D12712">
        <w:trPr>
          <w:trHeight w:val="298"/>
          <w:jc w:val="center"/>
        </w:trPr>
        <w:tc>
          <w:tcPr>
            <w:tcW w:w="4813" w:type="dxa"/>
            <w:tcBorders>
              <w:top w:val="nil"/>
              <w:left w:val="single" w:sz="8" w:space="0" w:color="000000"/>
              <w:bottom w:val="single" w:sz="4" w:space="0" w:color="auto"/>
              <w:right w:val="nil"/>
            </w:tcBorders>
            <w:tcMar>
              <w:top w:w="0" w:type="dxa"/>
              <w:left w:w="108" w:type="dxa"/>
              <w:bottom w:w="0" w:type="dxa"/>
              <w:right w:w="108" w:type="dxa"/>
            </w:tcMar>
            <w:vAlign w:val="center"/>
            <w:hideMark/>
          </w:tcPr>
          <w:p w14:paraId="7ADA40CC" w14:textId="1FFDDCB5" w:rsidR="004B021D" w:rsidRPr="004B021D" w:rsidRDefault="00D12712" w:rsidP="004B021D">
            <w:pPr>
              <w:spacing w:after="0" w:line="240" w:lineRule="auto"/>
              <w:jc w:val="both"/>
              <w:rPr>
                <w:rFonts w:ascii="Ebrima" w:hAnsi="Ebrima" w:cstheme="minorHAnsi"/>
                <w:lang w:val="en-US"/>
              </w:rPr>
            </w:pPr>
            <w:r w:rsidRPr="00D12712">
              <w:rPr>
                <w:rFonts w:ascii="Ebrima" w:hAnsi="Ebrima" w:cstheme="minorHAnsi"/>
                <w:lang w:val="it-IT"/>
              </w:rPr>
              <w:t>4* Estanplaza Berrini (Ste House) - Berrini</w:t>
            </w:r>
          </w:p>
        </w:tc>
        <w:tc>
          <w:tcPr>
            <w:tcW w:w="1983" w:type="dxa"/>
            <w:tcBorders>
              <w:top w:val="nil"/>
              <w:left w:val="single" w:sz="8" w:space="0" w:color="000000"/>
              <w:bottom w:val="single" w:sz="4" w:space="0" w:color="auto"/>
              <w:right w:val="nil"/>
            </w:tcBorders>
            <w:tcMar>
              <w:top w:w="0" w:type="dxa"/>
              <w:left w:w="110" w:type="dxa"/>
              <w:bottom w:w="0" w:type="dxa"/>
              <w:right w:w="115" w:type="dxa"/>
            </w:tcMar>
            <w:vAlign w:val="center"/>
            <w:hideMark/>
          </w:tcPr>
          <w:p w14:paraId="21F4D191" w14:textId="28156660"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D12712">
              <w:rPr>
                <w:rFonts w:ascii="Ebrima" w:hAnsi="Ebrima" w:cstheme="minorHAnsi"/>
                <w:lang w:val="en-US"/>
              </w:rPr>
              <w:t>3.675</w:t>
            </w:r>
          </w:p>
        </w:tc>
        <w:tc>
          <w:tcPr>
            <w:tcW w:w="1994" w:type="dxa"/>
            <w:tcBorders>
              <w:top w:val="nil"/>
              <w:left w:val="single" w:sz="8" w:space="0" w:color="000000"/>
              <w:bottom w:val="single" w:sz="4" w:space="0" w:color="auto"/>
              <w:right w:val="single" w:sz="8" w:space="0" w:color="000000"/>
            </w:tcBorders>
            <w:tcMar>
              <w:top w:w="0" w:type="dxa"/>
              <w:left w:w="110" w:type="dxa"/>
              <w:bottom w:w="0" w:type="dxa"/>
              <w:right w:w="115" w:type="dxa"/>
            </w:tcMar>
            <w:vAlign w:val="center"/>
            <w:hideMark/>
          </w:tcPr>
          <w:p w14:paraId="48185A1A" w14:textId="5DD5EA8E"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D12712">
              <w:rPr>
                <w:rFonts w:ascii="Ebrima" w:hAnsi="Ebrima" w:cstheme="minorHAnsi"/>
                <w:lang w:val="en-US"/>
              </w:rPr>
              <w:t>3.139</w:t>
            </w:r>
          </w:p>
        </w:tc>
      </w:tr>
      <w:tr w:rsidR="004B021D" w:rsidRPr="004B021D" w14:paraId="64C3536B" w14:textId="77777777" w:rsidTr="00D12712">
        <w:trPr>
          <w:trHeight w:val="298"/>
          <w:jc w:val="center"/>
        </w:trPr>
        <w:tc>
          <w:tcPr>
            <w:tcW w:w="48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7F1F07" w14:textId="6524C170" w:rsidR="004B021D" w:rsidRPr="00D12712" w:rsidRDefault="00D12712" w:rsidP="004B021D">
            <w:pPr>
              <w:spacing w:after="0" w:line="240" w:lineRule="auto"/>
              <w:jc w:val="both"/>
              <w:rPr>
                <w:rFonts w:ascii="Ebrima" w:hAnsi="Ebrima" w:cstheme="minorHAnsi"/>
                <w:lang w:val="es-ES"/>
              </w:rPr>
            </w:pPr>
            <w:r w:rsidRPr="00D12712">
              <w:rPr>
                <w:rFonts w:ascii="Ebrima" w:hAnsi="Ebrima" w:cstheme="minorHAnsi"/>
                <w:lang w:val="es-ES"/>
              </w:rPr>
              <w:t>4* Pestana SP (Std) - Cerqueira César</w:t>
            </w:r>
          </w:p>
        </w:tc>
        <w:tc>
          <w:tcPr>
            <w:tcW w:w="1983" w:type="dxa"/>
            <w:tcBorders>
              <w:top w:val="single" w:sz="4" w:space="0" w:color="auto"/>
              <w:left w:val="single" w:sz="4" w:space="0" w:color="auto"/>
              <w:bottom w:val="single" w:sz="4" w:space="0" w:color="auto"/>
              <w:right w:val="single" w:sz="4" w:space="0" w:color="auto"/>
            </w:tcBorders>
            <w:tcMar>
              <w:top w:w="0" w:type="dxa"/>
              <w:left w:w="110" w:type="dxa"/>
              <w:bottom w:w="0" w:type="dxa"/>
              <w:right w:w="115" w:type="dxa"/>
            </w:tcMar>
            <w:vAlign w:val="center"/>
            <w:hideMark/>
          </w:tcPr>
          <w:p w14:paraId="0CD61887" w14:textId="3935DDBB"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D12712">
              <w:rPr>
                <w:rFonts w:ascii="Ebrima" w:hAnsi="Ebrima" w:cstheme="minorHAnsi"/>
                <w:lang w:val="en-US"/>
              </w:rPr>
              <w:t>3.831</w:t>
            </w:r>
          </w:p>
        </w:tc>
        <w:tc>
          <w:tcPr>
            <w:tcW w:w="1994" w:type="dxa"/>
            <w:tcBorders>
              <w:top w:val="single" w:sz="4" w:space="0" w:color="auto"/>
              <w:left w:val="single" w:sz="4" w:space="0" w:color="auto"/>
              <w:bottom w:val="single" w:sz="4" w:space="0" w:color="auto"/>
              <w:right w:val="single" w:sz="4" w:space="0" w:color="auto"/>
            </w:tcBorders>
            <w:tcMar>
              <w:top w:w="0" w:type="dxa"/>
              <w:left w:w="110" w:type="dxa"/>
              <w:bottom w:w="0" w:type="dxa"/>
              <w:right w:w="115" w:type="dxa"/>
            </w:tcMar>
            <w:vAlign w:val="center"/>
            <w:hideMark/>
          </w:tcPr>
          <w:p w14:paraId="0C77A360" w14:textId="2DF5A932"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D12712">
              <w:rPr>
                <w:rFonts w:ascii="Ebrima" w:hAnsi="Ebrima" w:cstheme="minorHAnsi"/>
                <w:lang w:val="en-US"/>
              </w:rPr>
              <w:t>3.277</w:t>
            </w:r>
          </w:p>
        </w:tc>
      </w:tr>
      <w:tr w:rsidR="00D12712" w:rsidRPr="004B021D" w14:paraId="66B22A14" w14:textId="77777777" w:rsidTr="00D12712">
        <w:trPr>
          <w:trHeight w:val="298"/>
          <w:jc w:val="center"/>
        </w:trPr>
        <w:tc>
          <w:tcPr>
            <w:tcW w:w="48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3FC607" w14:textId="75777BD9" w:rsidR="00D12712" w:rsidRPr="00D12712" w:rsidRDefault="00D12712" w:rsidP="004B021D">
            <w:pPr>
              <w:spacing w:after="0" w:line="240" w:lineRule="auto"/>
              <w:jc w:val="both"/>
              <w:rPr>
                <w:rFonts w:ascii="Ebrima" w:hAnsi="Ebrima" w:cstheme="minorHAnsi"/>
                <w:lang w:val="es-ES"/>
              </w:rPr>
            </w:pPr>
            <w:r w:rsidRPr="00D12712">
              <w:rPr>
                <w:rFonts w:ascii="Ebrima" w:hAnsi="Ebrima" w:cstheme="minorHAnsi"/>
                <w:lang w:val="es-ES"/>
              </w:rPr>
              <w:t>5* Tivoli Moffarej (Lujo) - Jardins</w:t>
            </w:r>
          </w:p>
        </w:tc>
        <w:tc>
          <w:tcPr>
            <w:tcW w:w="1983" w:type="dxa"/>
            <w:tcBorders>
              <w:top w:val="single" w:sz="4" w:space="0" w:color="auto"/>
              <w:left w:val="single" w:sz="4" w:space="0" w:color="auto"/>
              <w:bottom w:val="single" w:sz="4" w:space="0" w:color="auto"/>
              <w:right w:val="single" w:sz="4" w:space="0" w:color="auto"/>
            </w:tcBorders>
            <w:tcMar>
              <w:top w:w="0" w:type="dxa"/>
              <w:left w:w="110" w:type="dxa"/>
              <w:bottom w:w="0" w:type="dxa"/>
              <w:right w:w="115" w:type="dxa"/>
            </w:tcMar>
            <w:vAlign w:val="center"/>
          </w:tcPr>
          <w:p w14:paraId="2B9CE8C4" w14:textId="7C154317" w:rsidR="00D12712" w:rsidRPr="004B021D" w:rsidRDefault="00D12712" w:rsidP="004B021D">
            <w:pPr>
              <w:spacing w:after="0" w:line="240" w:lineRule="auto"/>
              <w:jc w:val="both"/>
              <w:rPr>
                <w:rFonts w:ascii="Ebrima" w:hAnsi="Ebrima" w:cstheme="minorHAnsi"/>
                <w:lang w:val="en-US"/>
              </w:rPr>
            </w:pPr>
            <w:r>
              <w:rPr>
                <w:rFonts w:ascii="Ebrima" w:hAnsi="Ebrima" w:cstheme="minorHAnsi"/>
                <w:lang w:val="en-US"/>
              </w:rPr>
              <w:t>Usd. 5.273</w:t>
            </w:r>
          </w:p>
        </w:tc>
        <w:tc>
          <w:tcPr>
            <w:tcW w:w="1994" w:type="dxa"/>
            <w:tcBorders>
              <w:top w:val="single" w:sz="4" w:space="0" w:color="auto"/>
              <w:left w:val="single" w:sz="4" w:space="0" w:color="auto"/>
              <w:bottom w:val="single" w:sz="4" w:space="0" w:color="auto"/>
              <w:right w:val="single" w:sz="4" w:space="0" w:color="auto"/>
            </w:tcBorders>
            <w:tcMar>
              <w:top w:w="0" w:type="dxa"/>
              <w:left w:w="110" w:type="dxa"/>
              <w:bottom w:w="0" w:type="dxa"/>
              <w:right w:w="115" w:type="dxa"/>
            </w:tcMar>
            <w:vAlign w:val="center"/>
          </w:tcPr>
          <w:p w14:paraId="3D9A6219" w14:textId="1B9931FB" w:rsidR="00D12712" w:rsidRPr="004B021D" w:rsidRDefault="00D12712" w:rsidP="004B021D">
            <w:pPr>
              <w:spacing w:after="0" w:line="240" w:lineRule="auto"/>
              <w:jc w:val="both"/>
              <w:rPr>
                <w:rFonts w:ascii="Ebrima" w:hAnsi="Ebrima" w:cstheme="minorHAnsi"/>
                <w:lang w:val="en-US"/>
              </w:rPr>
            </w:pPr>
            <w:r>
              <w:rPr>
                <w:rFonts w:ascii="Ebrima" w:hAnsi="Ebrima" w:cstheme="minorHAnsi"/>
                <w:lang w:val="en-US"/>
              </w:rPr>
              <w:t>------------</w:t>
            </w:r>
          </w:p>
        </w:tc>
      </w:tr>
    </w:tbl>
    <w:p w14:paraId="6E440F7D" w14:textId="77777777" w:rsidR="005422AC" w:rsidRDefault="005422AC" w:rsidP="004B021D">
      <w:pPr>
        <w:spacing w:after="0" w:line="240" w:lineRule="auto"/>
        <w:jc w:val="both"/>
        <w:rPr>
          <w:rFonts w:ascii="Ebrima" w:hAnsi="Ebrima" w:cstheme="minorHAnsi"/>
          <w:lang w:val="es-ES"/>
        </w:rPr>
      </w:pPr>
    </w:p>
    <w:p w14:paraId="4459EA47" w14:textId="422E7D60" w:rsidR="00976366" w:rsidRPr="004B021D" w:rsidRDefault="00976366" w:rsidP="004B021D">
      <w:pPr>
        <w:spacing w:after="0" w:line="240" w:lineRule="auto"/>
        <w:jc w:val="both"/>
        <w:rPr>
          <w:rFonts w:ascii="Ebrima" w:hAnsi="Ebrima" w:cstheme="minorHAnsi"/>
          <w:lang w:val="es-ES"/>
        </w:rPr>
      </w:pPr>
    </w:p>
    <w:tbl>
      <w:tblPr>
        <w:tblW w:w="8790" w:type="dxa"/>
        <w:jc w:val="center"/>
        <w:tblCellMar>
          <w:left w:w="0" w:type="dxa"/>
          <w:right w:w="0" w:type="dxa"/>
        </w:tblCellMar>
        <w:tblLook w:val="04A0" w:firstRow="1" w:lastRow="0" w:firstColumn="1" w:lastColumn="0" w:noHBand="0" w:noVBand="1"/>
      </w:tblPr>
      <w:tblGrid>
        <w:gridCol w:w="4813"/>
        <w:gridCol w:w="1983"/>
        <w:gridCol w:w="1994"/>
      </w:tblGrid>
      <w:tr w:rsidR="00976366" w:rsidRPr="004B021D" w14:paraId="248389D2" w14:textId="77777777" w:rsidTr="00D12712">
        <w:trPr>
          <w:trHeight w:val="194"/>
          <w:jc w:val="center"/>
        </w:trPr>
        <w:tc>
          <w:tcPr>
            <w:tcW w:w="4813" w:type="dxa"/>
            <w:tcBorders>
              <w:top w:val="single" w:sz="8" w:space="0" w:color="000000"/>
              <w:left w:val="single" w:sz="8" w:space="0" w:color="000000"/>
              <w:bottom w:val="single" w:sz="8" w:space="0" w:color="000000"/>
              <w:right w:val="nil"/>
            </w:tcBorders>
            <w:shd w:val="clear" w:color="auto" w:fill="BFBFBF"/>
            <w:tcMar>
              <w:top w:w="0" w:type="dxa"/>
              <w:left w:w="108" w:type="dxa"/>
              <w:bottom w:w="0" w:type="dxa"/>
              <w:right w:w="108" w:type="dxa"/>
            </w:tcMar>
            <w:vAlign w:val="center"/>
            <w:hideMark/>
          </w:tcPr>
          <w:p w14:paraId="487D9164" w14:textId="76F277AB" w:rsidR="00976366" w:rsidRPr="004B021D" w:rsidRDefault="00976366" w:rsidP="00F16A2E">
            <w:pPr>
              <w:spacing w:after="0" w:line="240" w:lineRule="auto"/>
              <w:jc w:val="both"/>
              <w:rPr>
                <w:rFonts w:ascii="Ebrima" w:hAnsi="Ebrima" w:cstheme="minorHAnsi"/>
                <w:lang w:val="en-US"/>
              </w:rPr>
            </w:pPr>
            <w:r w:rsidRPr="004B021D">
              <w:rPr>
                <w:rFonts w:ascii="Ebrima" w:hAnsi="Ebrima" w:cstheme="minorHAnsi"/>
                <w:lang w:val="en-US"/>
              </w:rPr>
              <w:t>HOTEL</w:t>
            </w:r>
            <w:r w:rsidR="00D12712">
              <w:rPr>
                <w:rFonts w:ascii="Ebrima" w:hAnsi="Ebrima" w:cstheme="minorHAnsi"/>
                <w:lang w:val="en-US"/>
              </w:rPr>
              <w:t xml:space="preserve"> – PAGO EFECTIVO </w:t>
            </w:r>
          </w:p>
        </w:tc>
        <w:tc>
          <w:tcPr>
            <w:tcW w:w="1983" w:type="dxa"/>
            <w:tcBorders>
              <w:top w:val="single" w:sz="8" w:space="0" w:color="000000"/>
              <w:left w:val="single" w:sz="8" w:space="0" w:color="000000"/>
              <w:bottom w:val="single" w:sz="8" w:space="0" w:color="000000"/>
              <w:right w:val="nil"/>
            </w:tcBorders>
            <w:shd w:val="clear" w:color="auto" w:fill="BFBFBF"/>
            <w:tcMar>
              <w:top w:w="0" w:type="dxa"/>
              <w:left w:w="110" w:type="dxa"/>
              <w:bottom w:w="0" w:type="dxa"/>
              <w:right w:w="115" w:type="dxa"/>
            </w:tcMar>
            <w:vAlign w:val="center"/>
            <w:hideMark/>
          </w:tcPr>
          <w:p w14:paraId="143F7CE0" w14:textId="77777777" w:rsidR="00976366" w:rsidRPr="004B021D" w:rsidRDefault="00976366" w:rsidP="00F16A2E">
            <w:pPr>
              <w:spacing w:after="0" w:line="240" w:lineRule="auto"/>
              <w:jc w:val="both"/>
              <w:rPr>
                <w:rFonts w:ascii="Ebrima" w:hAnsi="Ebrima" w:cstheme="minorHAnsi"/>
                <w:lang w:val="en-US"/>
              </w:rPr>
            </w:pPr>
            <w:r w:rsidRPr="004B021D">
              <w:rPr>
                <w:rFonts w:ascii="Ebrima" w:hAnsi="Ebrima" w:cstheme="minorHAnsi"/>
                <w:lang w:val="en-US"/>
              </w:rPr>
              <w:t>DOBLE</w:t>
            </w:r>
          </w:p>
        </w:tc>
        <w:tc>
          <w:tcPr>
            <w:tcW w:w="199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0" w:type="dxa"/>
              <w:bottom w:w="0" w:type="dxa"/>
              <w:right w:w="115" w:type="dxa"/>
            </w:tcMar>
            <w:vAlign w:val="center"/>
            <w:hideMark/>
          </w:tcPr>
          <w:p w14:paraId="62A66528" w14:textId="76961A63" w:rsidR="00976366" w:rsidRPr="004B021D" w:rsidRDefault="00A635DA" w:rsidP="00F16A2E">
            <w:pPr>
              <w:spacing w:after="0" w:line="240" w:lineRule="auto"/>
              <w:jc w:val="both"/>
              <w:rPr>
                <w:rFonts w:ascii="Ebrima" w:hAnsi="Ebrima" w:cstheme="minorHAnsi"/>
                <w:lang w:val="en-US"/>
              </w:rPr>
            </w:pPr>
            <w:r>
              <w:rPr>
                <w:rFonts w:ascii="Ebrima" w:hAnsi="Ebrima" w:cstheme="minorHAnsi"/>
                <w:lang w:val="en-US"/>
              </w:rPr>
              <w:t>TRIPLE</w:t>
            </w:r>
          </w:p>
        </w:tc>
      </w:tr>
      <w:tr w:rsidR="00D12712" w:rsidRPr="004B021D" w14:paraId="4721BA78" w14:textId="77777777" w:rsidTr="00D12712">
        <w:trPr>
          <w:trHeight w:val="298"/>
          <w:jc w:val="center"/>
        </w:trPr>
        <w:tc>
          <w:tcPr>
            <w:tcW w:w="4813"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654B1268" w14:textId="3757ECB4" w:rsidR="00D12712" w:rsidRPr="004B021D" w:rsidRDefault="00D12712" w:rsidP="00D12712">
            <w:pPr>
              <w:spacing w:after="0" w:line="240" w:lineRule="auto"/>
              <w:jc w:val="both"/>
              <w:rPr>
                <w:rFonts w:ascii="Ebrima" w:hAnsi="Ebrima" w:cstheme="minorHAnsi"/>
                <w:lang w:val="es-ES"/>
              </w:rPr>
            </w:pPr>
            <w:r w:rsidRPr="00D12712">
              <w:rPr>
                <w:rFonts w:ascii="Ebrima" w:hAnsi="Ebrima" w:cstheme="minorHAnsi"/>
                <w:lang w:val="es-ES"/>
              </w:rPr>
              <w:t>3*+ Comfort Ibirapuera (Std) - Moema</w:t>
            </w:r>
          </w:p>
        </w:tc>
        <w:tc>
          <w:tcPr>
            <w:tcW w:w="1983" w:type="dxa"/>
            <w:tcBorders>
              <w:top w:val="nil"/>
              <w:left w:val="single" w:sz="8" w:space="0" w:color="000000"/>
              <w:bottom w:val="single" w:sz="8" w:space="0" w:color="000000"/>
              <w:right w:val="nil"/>
            </w:tcBorders>
            <w:tcMar>
              <w:top w:w="0" w:type="dxa"/>
              <w:left w:w="110" w:type="dxa"/>
              <w:bottom w:w="0" w:type="dxa"/>
              <w:right w:w="115" w:type="dxa"/>
            </w:tcMar>
            <w:vAlign w:val="center"/>
            <w:hideMark/>
          </w:tcPr>
          <w:p w14:paraId="0C0E06D0" w14:textId="2AFEF679" w:rsidR="00D12712" w:rsidRPr="004B021D" w:rsidRDefault="00D12712" w:rsidP="00D12712">
            <w:pPr>
              <w:spacing w:after="0" w:line="240" w:lineRule="auto"/>
              <w:jc w:val="both"/>
              <w:rPr>
                <w:rFonts w:ascii="Ebrima" w:hAnsi="Ebrima" w:cstheme="minorHAnsi"/>
                <w:lang w:val="en-US"/>
              </w:rPr>
            </w:pPr>
            <w:r w:rsidRPr="004B021D">
              <w:rPr>
                <w:rFonts w:ascii="Ebrima" w:hAnsi="Ebrima" w:cstheme="minorHAnsi"/>
                <w:lang w:val="en-US"/>
              </w:rPr>
              <w:t xml:space="preserve">Usd </w:t>
            </w:r>
            <w:r>
              <w:rPr>
                <w:rFonts w:ascii="Ebrima" w:hAnsi="Ebrima" w:cstheme="minorHAnsi"/>
                <w:lang w:val="en-US"/>
              </w:rPr>
              <w:t>3.</w:t>
            </w:r>
            <w:r w:rsidR="00A635DA">
              <w:rPr>
                <w:rFonts w:ascii="Ebrima" w:hAnsi="Ebrima" w:cstheme="minorHAnsi"/>
                <w:lang w:val="en-US"/>
              </w:rPr>
              <w:t>343</w:t>
            </w:r>
          </w:p>
        </w:tc>
        <w:tc>
          <w:tcPr>
            <w:tcW w:w="1994" w:type="dxa"/>
            <w:tcBorders>
              <w:top w:val="nil"/>
              <w:left w:val="single" w:sz="8" w:space="0" w:color="000000"/>
              <w:bottom w:val="single" w:sz="8" w:space="0" w:color="000000"/>
              <w:right w:val="single" w:sz="8" w:space="0" w:color="000000"/>
            </w:tcBorders>
            <w:tcMar>
              <w:top w:w="0" w:type="dxa"/>
              <w:left w:w="110" w:type="dxa"/>
              <w:bottom w:w="0" w:type="dxa"/>
              <w:right w:w="115" w:type="dxa"/>
            </w:tcMar>
            <w:vAlign w:val="center"/>
            <w:hideMark/>
          </w:tcPr>
          <w:p w14:paraId="112803AD" w14:textId="387B7A7C" w:rsidR="00D12712" w:rsidRPr="004B021D" w:rsidRDefault="00A635DA" w:rsidP="00D12712">
            <w:pPr>
              <w:spacing w:after="0" w:line="240" w:lineRule="auto"/>
              <w:jc w:val="both"/>
              <w:rPr>
                <w:rFonts w:ascii="Ebrima" w:hAnsi="Ebrima" w:cstheme="minorHAnsi"/>
                <w:lang w:val="en-US"/>
              </w:rPr>
            </w:pPr>
            <w:r>
              <w:rPr>
                <w:rFonts w:ascii="Ebrima" w:hAnsi="Ebrima" w:cstheme="minorHAnsi"/>
                <w:lang w:val="en-US"/>
              </w:rPr>
              <w:t>--------------</w:t>
            </w:r>
          </w:p>
        </w:tc>
      </w:tr>
      <w:tr w:rsidR="00D12712" w:rsidRPr="004B021D" w14:paraId="35E393D4" w14:textId="77777777" w:rsidTr="00D12712">
        <w:trPr>
          <w:trHeight w:val="298"/>
          <w:jc w:val="center"/>
        </w:trPr>
        <w:tc>
          <w:tcPr>
            <w:tcW w:w="4813" w:type="dxa"/>
            <w:tcBorders>
              <w:top w:val="nil"/>
              <w:left w:val="single" w:sz="8" w:space="0" w:color="000000"/>
              <w:bottom w:val="single" w:sz="4" w:space="0" w:color="auto"/>
              <w:right w:val="nil"/>
            </w:tcBorders>
            <w:tcMar>
              <w:top w:w="0" w:type="dxa"/>
              <w:left w:w="108" w:type="dxa"/>
              <w:bottom w:w="0" w:type="dxa"/>
              <w:right w:w="108" w:type="dxa"/>
            </w:tcMar>
            <w:vAlign w:val="center"/>
            <w:hideMark/>
          </w:tcPr>
          <w:p w14:paraId="73FB7764" w14:textId="52FB5DEA" w:rsidR="00D12712" w:rsidRPr="004B021D" w:rsidRDefault="00D12712" w:rsidP="00D12712">
            <w:pPr>
              <w:spacing w:after="0" w:line="240" w:lineRule="auto"/>
              <w:jc w:val="both"/>
              <w:rPr>
                <w:rFonts w:ascii="Ebrima" w:hAnsi="Ebrima" w:cstheme="minorHAnsi"/>
                <w:lang w:val="en-US"/>
              </w:rPr>
            </w:pPr>
            <w:r w:rsidRPr="00D12712">
              <w:rPr>
                <w:rFonts w:ascii="Ebrima" w:hAnsi="Ebrima" w:cstheme="minorHAnsi"/>
                <w:lang w:val="it-IT"/>
              </w:rPr>
              <w:t>4* Estanplaza Berrini (Ste House) - Berrini</w:t>
            </w:r>
          </w:p>
        </w:tc>
        <w:tc>
          <w:tcPr>
            <w:tcW w:w="1983" w:type="dxa"/>
            <w:tcBorders>
              <w:top w:val="nil"/>
              <w:left w:val="single" w:sz="8" w:space="0" w:color="000000"/>
              <w:bottom w:val="single" w:sz="4" w:space="0" w:color="auto"/>
              <w:right w:val="nil"/>
            </w:tcBorders>
            <w:tcMar>
              <w:top w:w="0" w:type="dxa"/>
              <w:left w:w="110" w:type="dxa"/>
              <w:bottom w:w="0" w:type="dxa"/>
              <w:right w:w="115" w:type="dxa"/>
            </w:tcMar>
            <w:vAlign w:val="center"/>
            <w:hideMark/>
          </w:tcPr>
          <w:p w14:paraId="11202374" w14:textId="5834BF8F" w:rsidR="00D12712" w:rsidRPr="004B021D" w:rsidRDefault="00D12712" w:rsidP="00D12712">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A635DA">
              <w:rPr>
                <w:rFonts w:ascii="Ebrima" w:hAnsi="Ebrima" w:cstheme="minorHAnsi"/>
                <w:lang w:val="en-US"/>
              </w:rPr>
              <w:t>3.475</w:t>
            </w:r>
          </w:p>
        </w:tc>
        <w:tc>
          <w:tcPr>
            <w:tcW w:w="1994" w:type="dxa"/>
            <w:tcBorders>
              <w:top w:val="nil"/>
              <w:left w:val="single" w:sz="8" w:space="0" w:color="000000"/>
              <w:bottom w:val="single" w:sz="4" w:space="0" w:color="auto"/>
              <w:right w:val="single" w:sz="8" w:space="0" w:color="000000"/>
            </w:tcBorders>
            <w:tcMar>
              <w:top w:w="0" w:type="dxa"/>
              <w:left w:w="110" w:type="dxa"/>
              <w:bottom w:w="0" w:type="dxa"/>
              <w:right w:w="115" w:type="dxa"/>
            </w:tcMar>
            <w:vAlign w:val="center"/>
            <w:hideMark/>
          </w:tcPr>
          <w:p w14:paraId="18FCD0D1" w14:textId="2376F479" w:rsidR="00D12712" w:rsidRPr="004B021D" w:rsidRDefault="00D12712" w:rsidP="00D12712">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A635DA">
              <w:rPr>
                <w:rFonts w:ascii="Ebrima" w:hAnsi="Ebrima" w:cstheme="minorHAnsi"/>
                <w:lang w:val="en-US"/>
              </w:rPr>
              <w:t>2.969</w:t>
            </w:r>
          </w:p>
        </w:tc>
      </w:tr>
      <w:tr w:rsidR="00D12712" w:rsidRPr="004B021D" w14:paraId="2D6C0E0A" w14:textId="77777777" w:rsidTr="00D12712">
        <w:trPr>
          <w:trHeight w:val="298"/>
          <w:jc w:val="center"/>
        </w:trPr>
        <w:tc>
          <w:tcPr>
            <w:tcW w:w="48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AB04CD" w14:textId="392ABCEA" w:rsidR="00D12712" w:rsidRPr="00D12712" w:rsidRDefault="00D12712" w:rsidP="00D12712">
            <w:pPr>
              <w:spacing w:after="0" w:line="240" w:lineRule="auto"/>
              <w:jc w:val="both"/>
              <w:rPr>
                <w:rFonts w:ascii="Ebrima" w:hAnsi="Ebrima" w:cstheme="minorHAnsi"/>
                <w:lang w:val="es-ES"/>
              </w:rPr>
            </w:pPr>
            <w:r w:rsidRPr="00D12712">
              <w:rPr>
                <w:rFonts w:ascii="Ebrima" w:hAnsi="Ebrima" w:cstheme="minorHAnsi"/>
                <w:lang w:val="es-ES"/>
              </w:rPr>
              <w:t>4* Pestana SP (Std) - Cerqueira César</w:t>
            </w:r>
          </w:p>
        </w:tc>
        <w:tc>
          <w:tcPr>
            <w:tcW w:w="1983" w:type="dxa"/>
            <w:tcBorders>
              <w:top w:val="single" w:sz="4" w:space="0" w:color="auto"/>
              <w:left w:val="single" w:sz="4" w:space="0" w:color="auto"/>
              <w:bottom w:val="single" w:sz="4" w:space="0" w:color="auto"/>
              <w:right w:val="single" w:sz="4" w:space="0" w:color="auto"/>
            </w:tcBorders>
            <w:tcMar>
              <w:top w:w="0" w:type="dxa"/>
              <w:left w:w="110" w:type="dxa"/>
              <w:bottom w:w="0" w:type="dxa"/>
              <w:right w:w="115" w:type="dxa"/>
            </w:tcMar>
            <w:vAlign w:val="center"/>
            <w:hideMark/>
          </w:tcPr>
          <w:p w14:paraId="19E4360B" w14:textId="2B17AE75" w:rsidR="00D12712" w:rsidRPr="004B021D" w:rsidRDefault="00D12712" w:rsidP="00D12712">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A635DA">
              <w:rPr>
                <w:rFonts w:ascii="Ebrima" w:hAnsi="Ebrima" w:cstheme="minorHAnsi"/>
                <w:lang w:val="en-US"/>
              </w:rPr>
              <w:t>3.623</w:t>
            </w:r>
          </w:p>
        </w:tc>
        <w:tc>
          <w:tcPr>
            <w:tcW w:w="1994" w:type="dxa"/>
            <w:tcBorders>
              <w:top w:val="single" w:sz="4" w:space="0" w:color="auto"/>
              <w:left w:val="single" w:sz="4" w:space="0" w:color="auto"/>
              <w:bottom w:val="single" w:sz="4" w:space="0" w:color="auto"/>
              <w:right w:val="single" w:sz="4" w:space="0" w:color="auto"/>
            </w:tcBorders>
            <w:tcMar>
              <w:top w:w="0" w:type="dxa"/>
              <w:left w:w="110" w:type="dxa"/>
              <w:bottom w:w="0" w:type="dxa"/>
              <w:right w:w="115" w:type="dxa"/>
            </w:tcMar>
            <w:vAlign w:val="center"/>
            <w:hideMark/>
          </w:tcPr>
          <w:p w14:paraId="62FA0A5A" w14:textId="126759DF" w:rsidR="00D12712" w:rsidRPr="004B021D" w:rsidRDefault="00D12712" w:rsidP="00D12712">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A635DA">
              <w:rPr>
                <w:rFonts w:ascii="Ebrima" w:hAnsi="Ebrima" w:cstheme="minorHAnsi"/>
                <w:lang w:val="en-US"/>
              </w:rPr>
              <w:t>3.098</w:t>
            </w:r>
          </w:p>
        </w:tc>
      </w:tr>
      <w:tr w:rsidR="00D12712" w:rsidRPr="004B021D" w14:paraId="602C2CF3" w14:textId="77777777" w:rsidTr="00D12712">
        <w:trPr>
          <w:trHeight w:val="298"/>
          <w:jc w:val="center"/>
        </w:trPr>
        <w:tc>
          <w:tcPr>
            <w:tcW w:w="48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73AD52" w14:textId="4005A763" w:rsidR="00D12712" w:rsidRPr="00D12712" w:rsidRDefault="00D12712" w:rsidP="00D12712">
            <w:pPr>
              <w:spacing w:after="0" w:line="240" w:lineRule="auto"/>
              <w:jc w:val="both"/>
              <w:rPr>
                <w:rFonts w:ascii="Ebrima" w:hAnsi="Ebrima" w:cstheme="minorHAnsi"/>
                <w:lang w:val="es-ES"/>
              </w:rPr>
            </w:pPr>
            <w:r w:rsidRPr="00D12712">
              <w:rPr>
                <w:rFonts w:ascii="Ebrima" w:hAnsi="Ebrima" w:cstheme="minorHAnsi"/>
                <w:lang w:val="es-ES"/>
              </w:rPr>
              <w:t>5* Tivoli Moffarej (Lujo) - Jardins</w:t>
            </w:r>
          </w:p>
        </w:tc>
        <w:tc>
          <w:tcPr>
            <w:tcW w:w="1983" w:type="dxa"/>
            <w:tcBorders>
              <w:top w:val="single" w:sz="4" w:space="0" w:color="auto"/>
              <w:left w:val="single" w:sz="4" w:space="0" w:color="auto"/>
              <w:bottom w:val="single" w:sz="4" w:space="0" w:color="auto"/>
              <w:right w:val="single" w:sz="4" w:space="0" w:color="auto"/>
            </w:tcBorders>
            <w:tcMar>
              <w:top w:w="0" w:type="dxa"/>
              <w:left w:w="110" w:type="dxa"/>
              <w:bottom w:w="0" w:type="dxa"/>
              <w:right w:w="115" w:type="dxa"/>
            </w:tcMar>
            <w:vAlign w:val="center"/>
          </w:tcPr>
          <w:p w14:paraId="39CD0F5C" w14:textId="7ADD2E5B" w:rsidR="00D12712" w:rsidRPr="004B021D" w:rsidRDefault="00A635DA" w:rsidP="00D12712">
            <w:pPr>
              <w:spacing w:after="0" w:line="240" w:lineRule="auto"/>
              <w:jc w:val="both"/>
              <w:rPr>
                <w:rFonts w:ascii="Ebrima" w:hAnsi="Ebrima" w:cstheme="minorHAnsi"/>
                <w:lang w:val="en-US"/>
              </w:rPr>
            </w:pPr>
            <w:r>
              <w:rPr>
                <w:rFonts w:ascii="Ebrima" w:hAnsi="Ebrima" w:cstheme="minorHAnsi"/>
                <w:lang w:val="en-US"/>
              </w:rPr>
              <w:t>Usd. 4.986</w:t>
            </w:r>
          </w:p>
        </w:tc>
        <w:tc>
          <w:tcPr>
            <w:tcW w:w="1994" w:type="dxa"/>
            <w:tcBorders>
              <w:top w:val="single" w:sz="4" w:space="0" w:color="auto"/>
              <w:left w:val="single" w:sz="4" w:space="0" w:color="auto"/>
              <w:bottom w:val="single" w:sz="4" w:space="0" w:color="auto"/>
              <w:right w:val="single" w:sz="4" w:space="0" w:color="auto"/>
            </w:tcBorders>
            <w:tcMar>
              <w:top w:w="0" w:type="dxa"/>
              <w:left w:w="110" w:type="dxa"/>
              <w:bottom w:w="0" w:type="dxa"/>
              <w:right w:w="115" w:type="dxa"/>
            </w:tcMar>
            <w:vAlign w:val="center"/>
          </w:tcPr>
          <w:p w14:paraId="0AD31DD5" w14:textId="77777777" w:rsidR="00D12712" w:rsidRPr="004B021D" w:rsidRDefault="00D12712" w:rsidP="00D12712">
            <w:pPr>
              <w:spacing w:after="0" w:line="240" w:lineRule="auto"/>
              <w:jc w:val="both"/>
              <w:rPr>
                <w:rFonts w:ascii="Ebrima" w:hAnsi="Ebrima" w:cstheme="minorHAnsi"/>
                <w:lang w:val="en-US"/>
              </w:rPr>
            </w:pPr>
          </w:p>
        </w:tc>
      </w:tr>
    </w:tbl>
    <w:p w14:paraId="66BF6EC8" w14:textId="57110E2E" w:rsidR="004B021D" w:rsidRPr="004B021D" w:rsidRDefault="004B021D" w:rsidP="004B021D">
      <w:pPr>
        <w:spacing w:after="0" w:line="240" w:lineRule="auto"/>
        <w:jc w:val="both"/>
        <w:rPr>
          <w:rFonts w:ascii="Ebrima" w:hAnsi="Ebrima" w:cstheme="minorHAnsi"/>
          <w:lang w:val="es-ES"/>
        </w:rPr>
      </w:pPr>
    </w:p>
    <w:tbl>
      <w:tblPr>
        <w:tblW w:w="8805" w:type="dxa"/>
        <w:jc w:val="center"/>
        <w:tblCellMar>
          <w:left w:w="0" w:type="dxa"/>
          <w:right w:w="0" w:type="dxa"/>
        </w:tblCellMar>
        <w:tblLook w:val="04A0" w:firstRow="1" w:lastRow="0" w:firstColumn="1" w:lastColumn="0" w:noHBand="0" w:noVBand="1"/>
      </w:tblPr>
      <w:tblGrid>
        <w:gridCol w:w="5660"/>
        <w:gridCol w:w="3145"/>
      </w:tblGrid>
      <w:tr w:rsidR="004B021D" w:rsidRPr="004B021D" w14:paraId="7957EC6F" w14:textId="77777777" w:rsidTr="00671DEC">
        <w:trPr>
          <w:trHeight w:val="194"/>
          <w:jc w:val="center"/>
        </w:trPr>
        <w:tc>
          <w:tcPr>
            <w:tcW w:w="5660" w:type="dxa"/>
            <w:tcBorders>
              <w:top w:val="single" w:sz="8" w:space="0" w:color="000000"/>
              <w:left w:val="single" w:sz="8" w:space="0" w:color="000000"/>
              <w:bottom w:val="single" w:sz="8" w:space="0" w:color="000000"/>
              <w:right w:val="nil"/>
            </w:tcBorders>
            <w:shd w:val="clear" w:color="auto" w:fill="BFBFBF"/>
            <w:tcMar>
              <w:top w:w="0" w:type="dxa"/>
              <w:left w:w="108" w:type="dxa"/>
              <w:bottom w:w="0" w:type="dxa"/>
              <w:right w:w="108" w:type="dxa"/>
            </w:tcMar>
            <w:vAlign w:val="center"/>
            <w:hideMark/>
          </w:tcPr>
          <w:p w14:paraId="5909D023" w14:textId="77777777" w:rsidR="004B021D" w:rsidRPr="004B021D" w:rsidRDefault="004B021D" w:rsidP="004B021D">
            <w:pPr>
              <w:spacing w:after="0" w:line="240" w:lineRule="auto"/>
              <w:jc w:val="both"/>
              <w:rPr>
                <w:rFonts w:ascii="Ebrima" w:hAnsi="Ebrima" w:cstheme="minorHAnsi"/>
                <w:lang w:val="es-ES"/>
              </w:rPr>
            </w:pPr>
            <w:r w:rsidRPr="004B021D">
              <w:rPr>
                <w:rFonts w:ascii="Ebrima" w:hAnsi="Ebrima" w:cstheme="minorHAnsi"/>
                <w:lang w:val="es-ES"/>
              </w:rPr>
              <w:t>PARA CAMBIAR CATEGORIA DE ENTRADAS AL PAQUETE</w:t>
            </w:r>
          </w:p>
        </w:tc>
        <w:tc>
          <w:tcPr>
            <w:tcW w:w="3145" w:type="dxa"/>
            <w:tcBorders>
              <w:top w:val="single" w:sz="8" w:space="0" w:color="000000"/>
              <w:left w:val="single" w:sz="8" w:space="0" w:color="000000"/>
              <w:bottom w:val="single" w:sz="8" w:space="0" w:color="000000"/>
              <w:right w:val="single" w:sz="8" w:space="0" w:color="000000"/>
            </w:tcBorders>
            <w:shd w:val="clear" w:color="auto" w:fill="BFBFBF"/>
            <w:tcMar>
              <w:top w:w="0" w:type="dxa"/>
              <w:left w:w="110" w:type="dxa"/>
              <w:bottom w:w="0" w:type="dxa"/>
              <w:right w:w="115" w:type="dxa"/>
            </w:tcMar>
            <w:vAlign w:val="center"/>
            <w:hideMark/>
          </w:tcPr>
          <w:p w14:paraId="6882B49D" w14:textId="77777777"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ADICIONAL</w:t>
            </w:r>
          </w:p>
        </w:tc>
      </w:tr>
      <w:tr w:rsidR="004B021D" w:rsidRPr="004B021D" w14:paraId="58BE3EC7" w14:textId="77777777" w:rsidTr="00671DEC">
        <w:trPr>
          <w:trHeight w:val="298"/>
          <w:jc w:val="center"/>
        </w:trPr>
        <w:tc>
          <w:tcPr>
            <w:tcW w:w="5660"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3D1652C3" w14:textId="54D0ABE2"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lastRenderedPageBreak/>
              <w:t xml:space="preserve">SECTOR </w:t>
            </w:r>
            <w:r w:rsidR="00106DBD">
              <w:rPr>
                <w:rFonts w:ascii="Ebrima" w:hAnsi="Ebrima" w:cstheme="minorHAnsi"/>
                <w:lang w:val="en-US"/>
              </w:rPr>
              <w:t>G ARQUIBANCADA</w:t>
            </w:r>
          </w:p>
        </w:tc>
        <w:tc>
          <w:tcPr>
            <w:tcW w:w="3145" w:type="dxa"/>
            <w:tcBorders>
              <w:top w:val="nil"/>
              <w:left w:val="single" w:sz="8" w:space="0" w:color="000000"/>
              <w:bottom w:val="single" w:sz="8" w:space="0" w:color="000000"/>
              <w:right w:val="single" w:sz="8" w:space="0" w:color="000000"/>
            </w:tcBorders>
            <w:tcMar>
              <w:top w:w="0" w:type="dxa"/>
              <w:left w:w="110" w:type="dxa"/>
              <w:bottom w:w="0" w:type="dxa"/>
              <w:right w:w="115" w:type="dxa"/>
            </w:tcMar>
            <w:vAlign w:val="center"/>
            <w:hideMark/>
          </w:tcPr>
          <w:p w14:paraId="1C71E72C" w14:textId="7CB509E5"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671DEC">
              <w:rPr>
                <w:rFonts w:ascii="Ebrima" w:hAnsi="Ebrima" w:cstheme="minorHAnsi"/>
                <w:lang w:val="en-US"/>
              </w:rPr>
              <w:t>84</w:t>
            </w:r>
          </w:p>
        </w:tc>
      </w:tr>
      <w:tr w:rsidR="004B021D" w:rsidRPr="004B021D" w14:paraId="05C9426A" w14:textId="77777777" w:rsidTr="00671DEC">
        <w:trPr>
          <w:trHeight w:val="298"/>
          <w:jc w:val="center"/>
        </w:trPr>
        <w:tc>
          <w:tcPr>
            <w:tcW w:w="5660"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157B3030" w14:textId="56F2234F"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 xml:space="preserve">SECTOR </w:t>
            </w:r>
            <w:r w:rsidR="00106DBD">
              <w:rPr>
                <w:rFonts w:ascii="Ebrima" w:hAnsi="Ebrima" w:cstheme="minorHAnsi"/>
                <w:lang w:val="en-US"/>
              </w:rPr>
              <w:t>H ARQUIBANCADA</w:t>
            </w:r>
          </w:p>
        </w:tc>
        <w:tc>
          <w:tcPr>
            <w:tcW w:w="3145" w:type="dxa"/>
            <w:tcBorders>
              <w:top w:val="nil"/>
              <w:left w:val="single" w:sz="8" w:space="0" w:color="000000"/>
              <w:bottom w:val="single" w:sz="8" w:space="0" w:color="000000"/>
              <w:right w:val="single" w:sz="8" w:space="0" w:color="000000"/>
            </w:tcBorders>
            <w:tcMar>
              <w:top w:w="0" w:type="dxa"/>
              <w:left w:w="110" w:type="dxa"/>
              <w:bottom w:w="0" w:type="dxa"/>
              <w:right w:w="115" w:type="dxa"/>
            </w:tcMar>
            <w:vAlign w:val="center"/>
            <w:hideMark/>
          </w:tcPr>
          <w:p w14:paraId="31F45763" w14:textId="5D4B2D69"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671DEC">
              <w:rPr>
                <w:rFonts w:ascii="Ebrima" w:hAnsi="Ebrima" w:cstheme="minorHAnsi"/>
                <w:lang w:val="en-US"/>
              </w:rPr>
              <w:t>84</w:t>
            </w:r>
          </w:p>
        </w:tc>
      </w:tr>
      <w:tr w:rsidR="004B021D" w:rsidRPr="004B021D" w14:paraId="13F38AEB" w14:textId="77777777" w:rsidTr="00671DEC">
        <w:trPr>
          <w:trHeight w:val="298"/>
          <w:jc w:val="center"/>
        </w:trPr>
        <w:tc>
          <w:tcPr>
            <w:tcW w:w="5660"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1505A0FF" w14:textId="53BF59D0"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 xml:space="preserve">SECTOR </w:t>
            </w:r>
            <w:r w:rsidR="00106DBD">
              <w:rPr>
                <w:rFonts w:ascii="Ebrima" w:hAnsi="Ebrima" w:cstheme="minorHAnsi"/>
                <w:lang w:val="en-US"/>
              </w:rPr>
              <w:t>A ARQUIBANCADA</w:t>
            </w:r>
          </w:p>
        </w:tc>
        <w:tc>
          <w:tcPr>
            <w:tcW w:w="3145" w:type="dxa"/>
            <w:tcBorders>
              <w:top w:val="nil"/>
              <w:left w:val="single" w:sz="8" w:space="0" w:color="000000"/>
              <w:bottom w:val="single" w:sz="8" w:space="0" w:color="000000"/>
              <w:right w:val="single" w:sz="8" w:space="0" w:color="000000"/>
            </w:tcBorders>
            <w:tcMar>
              <w:top w:w="0" w:type="dxa"/>
              <w:left w:w="110" w:type="dxa"/>
              <w:bottom w:w="0" w:type="dxa"/>
              <w:right w:w="115" w:type="dxa"/>
            </w:tcMar>
            <w:vAlign w:val="center"/>
            <w:hideMark/>
          </w:tcPr>
          <w:p w14:paraId="13FE0ADD" w14:textId="0E092C9C"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106DBD">
              <w:rPr>
                <w:rFonts w:ascii="Ebrima" w:hAnsi="Ebrima" w:cstheme="minorHAnsi"/>
                <w:lang w:val="en-US"/>
              </w:rPr>
              <w:t>2</w:t>
            </w:r>
            <w:r w:rsidR="00671DEC">
              <w:rPr>
                <w:rFonts w:ascii="Ebrima" w:hAnsi="Ebrima" w:cstheme="minorHAnsi"/>
                <w:lang w:val="en-US"/>
              </w:rPr>
              <w:t>71</w:t>
            </w:r>
          </w:p>
        </w:tc>
      </w:tr>
      <w:tr w:rsidR="004B021D" w:rsidRPr="004B021D" w14:paraId="7534A510" w14:textId="77777777" w:rsidTr="00671DEC">
        <w:trPr>
          <w:trHeight w:val="298"/>
          <w:jc w:val="center"/>
        </w:trPr>
        <w:tc>
          <w:tcPr>
            <w:tcW w:w="5660"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0125098E" w14:textId="0393448D" w:rsidR="004B021D" w:rsidRPr="004B021D" w:rsidRDefault="00106DBD" w:rsidP="004B021D">
            <w:pPr>
              <w:spacing w:after="0" w:line="240" w:lineRule="auto"/>
              <w:jc w:val="both"/>
              <w:rPr>
                <w:rFonts w:ascii="Ebrima" w:hAnsi="Ebrima" w:cstheme="minorHAnsi"/>
                <w:lang w:val="en-US"/>
              </w:rPr>
            </w:pPr>
            <w:r>
              <w:rPr>
                <w:rFonts w:ascii="Ebrima" w:hAnsi="Ebrima" w:cstheme="minorHAnsi"/>
                <w:lang w:val="en-US"/>
              </w:rPr>
              <w:t>SECTOR M ARQUIBANCADA</w:t>
            </w:r>
          </w:p>
        </w:tc>
        <w:tc>
          <w:tcPr>
            <w:tcW w:w="3145" w:type="dxa"/>
            <w:tcBorders>
              <w:top w:val="nil"/>
              <w:left w:val="single" w:sz="8" w:space="0" w:color="000000"/>
              <w:bottom w:val="single" w:sz="8" w:space="0" w:color="000000"/>
              <w:right w:val="single" w:sz="8" w:space="0" w:color="000000"/>
            </w:tcBorders>
            <w:tcMar>
              <w:top w:w="0" w:type="dxa"/>
              <w:left w:w="110" w:type="dxa"/>
              <w:bottom w:w="0" w:type="dxa"/>
              <w:right w:w="115" w:type="dxa"/>
            </w:tcMar>
            <w:vAlign w:val="center"/>
            <w:hideMark/>
          </w:tcPr>
          <w:p w14:paraId="04EC3833" w14:textId="121042A9"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106DBD">
              <w:rPr>
                <w:rFonts w:ascii="Ebrima" w:hAnsi="Ebrima" w:cstheme="minorHAnsi"/>
                <w:lang w:val="en-US"/>
              </w:rPr>
              <w:t>1</w:t>
            </w:r>
            <w:r w:rsidR="00671DEC">
              <w:rPr>
                <w:rFonts w:ascii="Ebrima" w:hAnsi="Ebrima" w:cstheme="minorHAnsi"/>
                <w:lang w:val="en-US"/>
              </w:rPr>
              <w:t>.580</w:t>
            </w:r>
          </w:p>
        </w:tc>
      </w:tr>
      <w:tr w:rsidR="004B021D" w:rsidRPr="004B021D" w14:paraId="1D57B3A7" w14:textId="77777777" w:rsidTr="00671DEC">
        <w:trPr>
          <w:trHeight w:val="298"/>
          <w:jc w:val="center"/>
        </w:trPr>
        <w:tc>
          <w:tcPr>
            <w:tcW w:w="5660" w:type="dxa"/>
            <w:tcBorders>
              <w:top w:val="nil"/>
              <w:left w:val="single" w:sz="8" w:space="0" w:color="000000"/>
              <w:bottom w:val="nil"/>
              <w:right w:val="nil"/>
            </w:tcBorders>
            <w:tcMar>
              <w:top w:w="0" w:type="dxa"/>
              <w:left w:w="108" w:type="dxa"/>
              <w:bottom w:w="0" w:type="dxa"/>
              <w:right w:w="108" w:type="dxa"/>
            </w:tcMar>
            <w:vAlign w:val="center"/>
            <w:hideMark/>
          </w:tcPr>
          <w:p w14:paraId="7FAD4669" w14:textId="6B652BBD" w:rsidR="004B021D" w:rsidRPr="004B021D" w:rsidRDefault="00106DBD" w:rsidP="004B021D">
            <w:pPr>
              <w:spacing w:after="0" w:line="240" w:lineRule="auto"/>
              <w:jc w:val="both"/>
              <w:rPr>
                <w:rFonts w:ascii="Ebrima" w:hAnsi="Ebrima" w:cstheme="minorHAnsi"/>
                <w:lang w:val="en-US"/>
              </w:rPr>
            </w:pPr>
            <w:r w:rsidRPr="00106DBD">
              <w:rPr>
                <w:rFonts w:ascii="Ebrima" w:hAnsi="Ebrima" w:cstheme="minorHAnsi"/>
                <w:lang w:val="en-US"/>
              </w:rPr>
              <w:t>Sector D - Open Bar, Open Food</w:t>
            </w:r>
          </w:p>
        </w:tc>
        <w:tc>
          <w:tcPr>
            <w:tcW w:w="3145" w:type="dxa"/>
            <w:tcBorders>
              <w:top w:val="nil"/>
              <w:left w:val="single" w:sz="8" w:space="0" w:color="000000"/>
              <w:bottom w:val="nil"/>
              <w:right w:val="single" w:sz="8" w:space="0" w:color="000000"/>
            </w:tcBorders>
            <w:tcMar>
              <w:top w:w="0" w:type="dxa"/>
              <w:left w:w="110" w:type="dxa"/>
              <w:bottom w:w="0" w:type="dxa"/>
              <w:right w:w="115" w:type="dxa"/>
            </w:tcMar>
            <w:vAlign w:val="center"/>
            <w:hideMark/>
          </w:tcPr>
          <w:p w14:paraId="357324CE" w14:textId="3C906B78" w:rsidR="004B021D" w:rsidRPr="004B021D" w:rsidRDefault="004B021D" w:rsidP="004B021D">
            <w:pPr>
              <w:spacing w:after="0" w:line="240" w:lineRule="auto"/>
              <w:jc w:val="both"/>
              <w:rPr>
                <w:rFonts w:ascii="Ebrima" w:hAnsi="Ebrima" w:cstheme="minorHAnsi"/>
                <w:lang w:val="en-US"/>
              </w:rPr>
            </w:pPr>
            <w:r w:rsidRPr="004B021D">
              <w:rPr>
                <w:rFonts w:ascii="Ebrima" w:hAnsi="Ebrima" w:cstheme="minorHAnsi"/>
                <w:lang w:val="en-US"/>
              </w:rPr>
              <w:t xml:space="preserve">Usd </w:t>
            </w:r>
            <w:r w:rsidR="00671DEC">
              <w:rPr>
                <w:rFonts w:ascii="Ebrima" w:hAnsi="Ebrima" w:cstheme="minorHAnsi"/>
                <w:lang w:val="en-US"/>
              </w:rPr>
              <w:t>2.723</w:t>
            </w:r>
          </w:p>
        </w:tc>
      </w:tr>
      <w:tr w:rsidR="00106DBD" w:rsidRPr="00106DBD" w14:paraId="4360A953" w14:textId="77777777" w:rsidTr="00671DEC">
        <w:trPr>
          <w:trHeight w:val="298"/>
          <w:jc w:val="center"/>
        </w:trPr>
        <w:tc>
          <w:tcPr>
            <w:tcW w:w="5660" w:type="dxa"/>
            <w:tcBorders>
              <w:top w:val="nil"/>
              <w:left w:val="single" w:sz="8" w:space="0" w:color="000000"/>
              <w:bottom w:val="nil"/>
              <w:right w:val="nil"/>
            </w:tcBorders>
            <w:tcMar>
              <w:top w:w="0" w:type="dxa"/>
              <w:left w:w="108" w:type="dxa"/>
              <w:bottom w:w="0" w:type="dxa"/>
              <w:right w:w="108" w:type="dxa"/>
            </w:tcMar>
            <w:vAlign w:val="center"/>
          </w:tcPr>
          <w:p w14:paraId="394C70DC" w14:textId="04105F29" w:rsidR="00106DBD" w:rsidRPr="004B021D" w:rsidRDefault="00106DBD" w:rsidP="004B021D">
            <w:pPr>
              <w:spacing w:after="0" w:line="240" w:lineRule="auto"/>
              <w:jc w:val="both"/>
              <w:rPr>
                <w:rFonts w:ascii="Ebrima" w:hAnsi="Ebrima" w:cstheme="minorHAnsi"/>
                <w:lang w:val="en-US"/>
              </w:rPr>
            </w:pPr>
            <w:r w:rsidRPr="00106DBD">
              <w:rPr>
                <w:rFonts w:ascii="Ebrima" w:hAnsi="Ebrima" w:cstheme="minorHAnsi"/>
                <w:lang w:val="en-US"/>
              </w:rPr>
              <w:t>Sector B - Open Bar, Open Food</w:t>
            </w:r>
          </w:p>
        </w:tc>
        <w:tc>
          <w:tcPr>
            <w:tcW w:w="3145" w:type="dxa"/>
            <w:tcBorders>
              <w:top w:val="nil"/>
              <w:left w:val="single" w:sz="8" w:space="0" w:color="000000"/>
              <w:bottom w:val="nil"/>
              <w:right w:val="single" w:sz="8" w:space="0" w:color="000000"/>
            </w:tcBorders>
            <w:tcMar>
              <w:top w:w="0" w:type="dxa"/>
              <w:left w:w="110" w:type="dxa"/>
              <w:bottom w:w="0" w:type="dxa"/>
              <w:right w:w="115" w:type="dxa"/>
            </w:tcMar>
            <w:vAlign w:val="center"/>
          </w:tcPr>
          <w:p w14:paraId="449280B6" w14:textId="069B17E5" w:rsidR="00106DBD" w:rsidRPr="004B021D" w:rsidRDefault="00671DEC" w:rsidP="004B021D">
            <w:pPr>
              <w:spacing w:after="0" w:line="240" w:lineRule="auto"/>
              <w:jc w:val="both"/>
              <w:rPr>
                <w:rFonts w:ascii="Ebrima" w:hAnsi="Ebrima" w:cstheme="minorHAnsi"/>
                <w:lang w:val="en-US"/>
              </w:rPr>
            </w:pPr>
            <w:r>
              <w:rPr>
                <w:rFonts w:ascii="Ebrima" w:hAnsi="Ebrima" w:cstheme="minorHAnsi"/>
                <w:lang w:val="en-US"/>
              </w:rPr>
              <w:t>Usd 3.100</w:t>
            </w:r>
          </w:p>
        </w:tc>
      </w:tr>
      <w:tr w:rsidR="00106DBD" w:rsidRPr="00106DBD" w14:paraId="3F304178" w14:textId="77777777" w:rsidTr="00671DEC">
        <w:trPr>
          <w:trHeight w:val="298"/>
          <w:jc w:val="center"/>
        </w:trPr>
        <w:tc>
          <w:tcPr>
            <w:tcW w:w="5660" w:type="dxa"/>
            <w:tcBorders>
              <w:top w:val="nil"/>
              <w:left w:val="single" w:sz="8" w:space="0" w:color="000000"/>
              <w:bottom w:val="nil"/>
              <w:right w:val="nil"/>
            </w:tcBorders>
            <w:tcMar>
              <w:top w:w="0" w:type="dxa"/>
              <w:left w:w="108" w:type="dxa"/>
              <w:bottom w:w="0" w:type="dxa"/>
              <w:right w:w="108" w:type="dxa"/>
            </w:tcMar>
            <w:vAlign w:val="center"/>
          </w:tcPr>
          <w:p w14:paraId="1A6087BC" w14:textId="1F7DB228" w:rsidR="00106DBD" w:rsidRPr="004B021D" w:rsidRDefault="00671DEC" w:rsidP="004B021D">
            <w:pPr>
              <w:spacing w:after="0" w:line="240" w:lineRule="auto"/>
              <w:jc w:val="both"/>
              <w:rPr>
                <w:rFonts w:ascii="Ebrima" w:hAnsi="Ebrima" w:cstheme="minorHAnsi"/>
                <w:lang w:val="en-US"/>
              </w:rPr>
            </w:pPr>
            <w:r w:rsidRPr="00671DEC">
              <w:rPr>
                <w:rFonts w:ascii="Ebrima" w:hAnsi="Ebrima" w:cstheme="minorHAnsi"/>
                <w:lang w:val="en-US"/>
              </w:rPr>
              <w:t>Orange Tree Club - Open Bar, Open Food</w:t>
            </w:r>
          </w:p>
        </w:tc>
        <w:tc>
          <w:tcPr>
            <w:tcW w:w="3145" w:type="dxa"/>
            <w:tcBorders>
              <w:top w:val="nil"/>
              <w:left w:val="single" w:sz="8" w:space="0" w:color="000000"/>
              <w:bottom w:val="nil"/>
              <w:right w:val="single" w:sz="8" w:space="0" w:color="000000"/>
            </w:tcBorders>
            <w:tcMar>
              <w:top w:w="0" w:type="dxa"/>
              <w:left w:w="110" w:type="dxa"/>
              <w:bottom w:w="0" w:type="dxa"/>
              <w:right w:w="115" w:type="dxa"/>
            </w:tcMar>
            <w:vAlign w:val="center"/>
          </w:tcPr>
          <w:p w14:paraId="0443FC3C" w14:textId="534E3747" w:rsidR="00106DBD" w:rsidRPr="004B021D" w:rsidRDefault="00671DEC" w:rsidP="004B021D">
            <w:pPr>
              <w:spacing w:after="0" w:line="240" w:lineRule="auto"/>
              <w:jc w:val="both"/>
              <w:rPr>
                <w:rFonts w:ascii="Ebrima" w:hAnsi="Ebrima" w:cstheme="minorHAnsi"/>
                <w:lang w:val="en-US"/>
              </w:rPr>
            </w:pPr>
            <w:r>
              <w:rPr>
                <w:rFonts w:ascii="Ebrima" w:hAnsi="Ebrima" w:cstheme="minorHAnsi"/>
                <w:lang w:val="en-US"/>
              </w:rPr>
              <w:t>Usd 7.241</w:t>
            </w:r>
          </w:p>
        </w:tc>
      </w:tr>
      <w:tr w:rsidR="00671DEC" w:rsidRPr="00106DBD" w14:paraId="77D9275E" w14:textId="77777777" w:rsidTr="00671DEC">
        <w:trPr>
          <w:trHeight w:val="298"/>
          <w:jc w:val="center"/>
        </w:trPr>
        <w:tc>
          <w:tcPr>
            <w:tcW w:w="5660" w:type="dxa"/>
            <w:tcBorders>
              <w:top w:val="nil"/>
              <w:left w:val="single" w:sz="8" w:space="0" w:color="000000"/>
              <w:bottom w:val="nil"/>
              <w:right w:val="nil"/>
            </w:tcBorders>
            <w:tcMar>
              <w:top w:w="0" w:type="dxa"/>
              <w:left w:w="108" w:type="dxa"/>
              <w:bottom w:w="0" w:type="dxa"/>
              <w:right w:w="108" w:type="dxa"/>
            </w:tcMar>
            <w:vAlign w:val="center"/>
          </w:tcPr>
          <w:p w14:paraId="6F72505A" w14:textId="669C0157" w:rsidR="00671DEC" w:rsidRPr="00671DEC" w:rsidRDefault="00671DEC" w:rsidP="004B021D">
            <w:pPr>
              <w:spacing w:after="0" w:line="240" w:lineRule="auto"/>
              <w:jc w:val="both"/>
              <w:rPr>
                <w:rFonts w:ascii="Ebrima" w:hAnsi="Ebrima" w:cstheme="minorHAnsi"/>
                <w:lang w:val="en-US"/>
              </w:rPr>
            </w:pPr>
            <w:r w:rsidRPr="00671DEC">
              <w:rPr>
                <w:rFonts w:ascii="Ebrima" w:hAnsi="Ebrima" w:cstheme="minorHAnsi"/>
                <w:lang w:val="en-US"/>
              </w:rPr>
              <w:t>Pit Stop Club - Open Bar, Open Food</w:t>
            </w:r>
          </w:p>
        </w:tc>
        <w:tc>
          <w:tcPr>
            <w:tcW w:w="3145" w:type="dxa"/>
            <w:tcBorders>
              <w:top w:val="nil"/>
              <w:left w:val="single" w:sz="8" w:space="0" w:color="000000"/>
              <w:bottom w:val="nil"/>
              <w:right w:val="single" w:sz="8" w:space="0" w:color="000000"/>
            </w:tcBorders>
            <w:tcMar>
              <w:top w:w="0" w:type="dxa"/>
              <w:left w:w="110" w:type="dxa"/>
              <w:bottom w:w="0" w:type="dxa"/>
              <w:right w:w="115" w:type="dxa"/>
            </w:tcMar>
            <w:vAlign w:val="center"/>
          </w:tcPr>
          <w:p w14:paraId="0F818BB4" w14:textId="4F7D240E" w:rsidR="00671DEC" w:rsidRDefault="00671DEC" w:rsidP="004B021D">
            <w:pPr>
              <w:spacing w:after="0" w:line="240" w:lineRule="auto"/>
              <w:jc w:val="both"/>
              <w:rPr>
                <w:rFonts w:ascii="Ebrima" w:hAnsi="Ebrima" w:cstheme="minorHAnsi"/>
                <w:lang w:val="en-US"/>
              </w:rPr>
            </w:pPr>
            <w:r>
              <w:rPr>
                <w:rFonts w:ascii="Ebrima" w:hAnsi="Ebrima" w:cstheme="minorHAnsi"/>
                <w:lang w:val="en-US"/>
              </w:rPr>
              <w:t>Usd 7.992</w:t>
            </w:r>
          </w:p>
        </w:tc>
      </w:tr>
      <w:tr w:rsidR="00671DEC" w:rsidRPr="00106DBD" w14:paraId="0B2B4B4B" w14:textId="77777777" w:rsidTr="00671DEC">
        <w:trPr>
          <w:trHeight w:val="298"/>
          <w:jc w:val="center"/>
        </w:trPr>
        <w:tc>
          <w:tcPr>
            <w:tcW w:w="5660"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21CD7A83" w14:textId="636C8FC4" w:rsidR="00671DEC" w:rsidRPr="00671DEC" w:rsidRDefault="00671DEC" w:rsidP="004B021D">
            <w:pPr>
              <w:spacing w:after="0" w:line="240" w:lineRule="auto"/>
              <w:jc w:val="both"/>
              <w:rPr>
                <w:rFonts w:ascii="Ebrima" w:hAnsi="Ebrima" w:cstheme="minorHAnsi"/>
                <w:lang w:val="en-US"/>
              </w:rPr>
            </w:pPr>
            <w:r w:rsidRPr="00671DEC">
              <w:rPr>
                <w:rFonts w:ascii="Ebrima" w:hAnsi="Ebrima" w:cstheme="minorHAnsi"/>
                <w:lang w:val="en-US"/>
              </w:rPr>
              <w:t>Grand Prix Club - Open Bar, Open Food</w:t>
            </w:r>
          </w:p>
        </w:tc>
        <w:tc>
          <w:tcPr>
            <w:tcW w:w="3145" w:type="dxa"/>
            <w:tcBorders>
              <w:top w:val="nil"/>
              <w:left w:val="single" w:sz="8" w:space="0" w:color="000000"/>
              <w:bottom w:val="single" w:sz="8" w:space="0" w:color="000000"/>
              <w:right w:val="single" w:sz="8" w:space="0" w:color="000000"/>
            </w:tcBorders>
            <w:tcMar>
              <w:top w:w="0" w:type="dxa"/>
              <w:left w:w="110" w:type="dxa"/>
              <w:bottom w:w="0" w:type="dxa"/>
              <w:right w:w="115" w:type="dxa"/>
            </w:tcMar>
            <w:vAlign w:val="center"/>
          </w:tcPr>
          <w:p w14:paraId="62E1CABB" w14:textId="49D1F0E8" w:rsidR="00671DEC" w:rsidRDefault="00671DEC" w:rsidP="004B021D">
            <w:pPr>
              <w:spacing w:after="0" w:line="240" w:lineRule="auto"/>
              <w:jc w:val="both"/>
              <w:rPr>
                <w:rFonts w:ascii="Ebrima" w:hAnsi="Ebrima" w:cstheme="minorHAnsi"/>
                <w:lang w:val="en-US"/>
              </w:rPr>
            </w:pPr>
            <w:r>
              <w:rPr>
                <w:rFonts w:ascii="Ebrima" w:hAnsi="Ebrima" w:cstheme="minorHAnsi"/>
                <w:lang w:val="en-US"/>
              </w:rPr>
              <w:t>Usd 17.560</w:t>
            </w:r>
          </w:p>
        </w:tc>
      </w:tr>
    </w:tbl>
    <w:p w14:paraId="51A3AB02" w14:textId="77777777" w:rsidR="003E4F7F" w:rsidRPr="00106DBD" w:rsidRDefault="003E4F7F" w:rsidP="004B021D">
      <w:pPr>
        <w:spacing w:after="0" w:line="240" w:lineRule="auto"/>
        <w:jc w:val="both"/>
        <w:rPr>
          <w:rFonts w:ascii="Ebrima" w:hAnsi="Ebrima" w:cstheme="minorHAnsi"/>
          <w:lang w:val="en-US"/>
        </w:rPr>
      </w:pPr>
    </w:p>
    <w:p w14:paraId="4893C5B7" w14:textId="1E3F9A83" w:rsidR="004B021D" w:rsidRPr="004B021D" w:rsidRDefault="004B021D" w:rsidP="004B021D">
      <w:pPr>
        <w:spacing w:after="0" w:line="240" w:lineRule="auto"/>
        <w:jc w:val="both"/>
        <w:rPr>
          <w:rFonts w:ascii="Ebrima" w:hAnsi="Ebrima" w:cstheme="minorHAnsi"/>
          <w:lang w:val="es-ES"/>
        </w:rPr>
      </w:pPr>
      <w:r w:rsidRPr="004B021D">
        <w:rPr>
          <w:rFonts w:ascii="Ebrima" w:hAnsi="Ebrima" w:cstheme="minorHAnsi"/>
          <w:lang w:val="es-ES"/>
        </w:rPr>
        <w:t>Tarifas por persona, para agregar a los programas, según tipo de entrada seleccionada</w:t>
      </w:r>
    </w:p>
    <w:p w14:paraId="3B2B4D0E" w14:textId="77777777" w:rsidR="004B021D" w:rsidRPr="004B021D" w:rsidRDefault="004B021D" w:rsidP="00022AE4">
      <w:pPr>
        <w:spacing w:after="0" w:line="240" w:lineRule="auto"/>
        <w:jc w:val="both"/>
        <w:rPr>
          <w:rFonts w:ascii="Ebrima" w:hAnsi="Ebrima" w:cstheme="minorHAnsi"/>
          <w:color w:val="002060"/>
        </w:rPr>
      </w:pPr>
    </w:p>
    <w:p w14:paraId="17DFDFE7" w14:textId="5DC42DC1" w:rsidR="00022AE4" w:rsidRDefault="003E4F7F" w:rsidP="00022AE4">
      <w:pPr>
        <w:spacing w:after="0" w:line="240" w:lineRule="auto"/>
        <w:jc w:val="both"/>
        <w:rPr>
          <w:rFonts w:ascii="Ebrima" w:hAnsi="Ebrima" w:cstheme="minorHAnsi"/>
          <w:b/>
          <w:bCs/>
          <w:color w:val="002060"/>
        </w:rPr>
      </w:pPr>
      <w:r>
        <w:rPr>
          <w:rFonts w:ascii="Ebrima" w:hAnsi="Ebrima" w:cstheme="minorHAnsi"/>
          <w:b/>
          <w:bCs/>
          <w:color w:val="002060"/>
        </w:rPr>
        <w:t>DETALLES DE LOCALIDADES:</w:t>
      </w:r>
    </w:p>
    <w:p w14:paraId="7FABCFE5" w14:textId="77777777" w:rsidR="00022AE4" w:rsidRDefault="00022AE4" w:rsidP="00022AE4">
      <w:pPr>
        <w:contextualSpacing/>
        <w:jc w:val="both"/>
        <w:rPr>
          <w:rFonts w:ascii="Ebrima" w:hAnsi="Ebrima" w:cstheme="minorHAnsi"/>
          <w:color w:val="000000"/>
          <w:sz w:val="21"/>
          <w:szCs w:val="21"/>
        </w:rPr>
      </w:pPr>
    </w:p>
    <w:p w14:paraId="77FB15C1"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b/>
          <w:bCs/>
          <w:color w:val="000000"/>
          <w:sz w:val="21"/>
          <w:szCs w:val="21"/>
          <w:u w:val="single"/>
          <w:lang w:val="es-ES"/>
        </w:rPr>
        <w:t>TRIBUNA G:</w:t>
      </w:r>
      <w:r w:rsidRPr="003E4F7F">
        <w:rPr>
          <w:rFonts w:ascii="Ebrima" w:hAnsi="Ebrima" w:cstheme="minorHAnsi"/>
          <w:color w:val="000000"/>
          <w:sz w:val="21"/>
          <w:szCs w:val="21"/>
          <w:lang w:val="es-ES"/>
        </w:rPr>
        <w:t> Sector descubierto, con butacas. Sin Numerar. Por Orden de llegada:</w:t>
      </w:r>
    </w:p>
    <w:p w14:paraId="767E89DE"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6F7BF41E"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En la tribuna G, serás testigo del momento en que los coches alcanzan velocidades de hasta 330 km/h, seguido por una violenta frenada para tomar la peligrosa curva a derechas. En este emocionante tramo, los pilotos aprovechan las oportunidades de realizar adelantamientos que se les presentan.</w:t>
      </w:r>
    </w:p>
    <w:p w14:paraId="01512773"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Esta tribuna tiene acceso directo y sin cargo al FAN ZONE.</w:t>
      </w:r>
    </w:p>
    <w:p w14:paraId="216326B2"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73D02BD1"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b/>
          <w:bCs/>
          <w:color w:val="000000"/>
          <w:sz w:val="21"/>
          <w:szCs w:val="21"/>
          <w:u w:val="single"/>
          <w:lang w:val="es-ES"/>
        </w:rPr>
        <w:t>TRIBUNA R:</w:t>
      </w:r>
      <w:r w:rsidRPr="003E4F7F">
        <w:rPr>
          <w:rFonts w:ascii="Ebrima" w:hAnsi="Ebrima" w:cstheme="minorHAnsi"/>
          <w:color w:val="000000"/>
          <w:sz w:val="21"/>
          <w:szCs w:val="21"/>
          <w:u w:val="single"/>
          <w:lang w:val="es-ES"/>
        </w:rPr>
        <w:t> </w:t>
      </w:r>
      <w:r w:rsidRPr="003E4F7F">
        <w:rPr>
          <w:rFonts w:ascii="Ebrima" w:hAnsi="Ebrima" w:cstheme="minorHAnsi"/>
          <w:color w:val="000000"/>
          <w:sz w:val="21"/>
          <w:szCs w:val="21"/>
          <w:lang w:val="es-ES"/>
        </w:rPr>
        <w:t>Sector cubierto, con butacas. Sin Numerar. Por Orden de llegada:</w:t>
      </w:r>
    </w:p>
    <w:p w14:paraId="142DDC43"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3E67C4CA"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La tribuna "R" está situada al principio de la recta de atrás -el punto de mayor aceleración del circuito- y ofrece una excelente visibilidad de la famosa curva "S" de Senna y de la salida del pit lane. Esta tribuna tiene acceso directo y sin cargo al FAN ZONE</w:t>
      </w:r>
    </w:p>
    <w:p w14:paraId="2DF55A0B"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388C179C"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b/>
          <w:bCs/>
          <w:color w:val="000000"/>
          <w:sz w:val="21"/>
          <w:szCs w:val="21"/>
          <w:u w:val="single"/>
          <w:lang w:val="es-ES"/>
        </w:rPr>
        <w:t>TRIBUNA A:</w:t>
      </w:r>
      <w:r w:rsidRPr="003E4F7F">
        <w:rPr>
          <w:rFonts w:ascii="Ebrima" w:hAnsi="Ebrima" w:cstheme="minorHAnsi"/>
          <w:color w:val="000000"/>
          <w:sz w:val="21"/>
          <w:szCs w:val="21"/>
          <w:lang w:val="es-ES"/>
        </w:rPr>
        <w:t> Sector descubierto, Estilo Gradas de cemento. Sin Numerar. Por Orden de llegada:</w:t>
      </w:r>
    </w:p>
    <w:p w14:paraId="71729DAD"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5517E62A"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Entre los asientos más buscados del Gran Premio de Brasil, la tribuna A ofrece vistas panorámicas de dos de los sectores más cruciales del circuito, las últimas curvas y la recta de inicio. La tribuna A se encuentra frente a la última curva del circuito, una curva rápida que obliga a los coches a frenar ligeramente antes de lanzarse por la recta de inicio. Ofrece vistas de la zona final del circuito y de la recta de inicio. Desde este sector los seguidores disfrutarán de claras vistas de la parrilla de salida y del pit lane, así como una buena vista global de la zona del estadio. Esta ubicación es muy popular, especialmente entre los amantes de la velocidad.</w:t>
      </w:r>
    </w:p>
    <w:p w14:paraId="10E5BDE4"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58B28521"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b/>
          <w:bCs/>
          <w:color w:val="000000"/>
          <w:sz w:val="21"/>
          <w:szCs w:val="21"/>
          <w:u w:val="single"/>
          <w:lang w:val="es-ES"/>
        </w:rPr>
        <w:t>TRIBUNA M:</w:t>
      </w:r>
      <w:r w:rsidRPr="003E4F7F">
        <w:rPr>
          <w:rFonts w:ascii="Ebrima" w:hAnsi="Ebrima" w:cstheme="minorHAnsi"/>
          <w:color w:val="000000"/>
          <w:sz w:val="21"/>
          <w:szCs w:val="21"/>
          <w:lang w:val="es-ES"/>
        </w:rPr>
        <w:t> Sector cubierto, con butacas. Numerado:</w:t>
      </w:r>
    </w:p>
    <w:p w14:paraId="53AA30C2"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431D6049"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La tribuna M de nueva construcción disfruta de una ubicación primordial al final de la recta de inicio. Estos asientos ofrecen a los seguidores vistas impresionantes de los puntos más destacados de la carrera. Se encuentra frente al Pit Lane y justo antes de la primera curva del trazado.</w:t>
      </w:r>
    </w:p>
    <w:p w14:paraId="5903BA3E"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lastRenderedPageBreak/>
        <w:t>Con vistas panorámicas de la recta de inicio, estos asientos en la tribuna M son perfectos para observar la salida y el final de la carrera, así como toda la acción que se produzca en el pit lane. Ideal para los amantes de la velocidad, la tribuna m también te permitirá ser testigo de los adelantamientos de la curva 1.</w:t>
      </w:r>
    </w:p>
    <w:p w14:paraId="7F0CC1AC"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276EEBEE" w14:textId="77777777" w:rsidR="003E4F7F" w:rsidRPr="003E4F7F" w:rsidRDefault="003E4F7F" w:rsidP="003E4F7F">
      <w:pPr>
        <w:contextualSpacing/>
        <w:rPr>
          <w:rFonts w:ascii="Ebrima" w:hAnsi="Ebrima" w:cstheme="minorHAnsi"/>
          <w:b/>
          <w:bCs/>
          <w:color w:val="000000"/>
          <w:sz w:val="21"/>
          <w:szCs w:val="21"/>
          <w:lang w:val="es-ES"/>
        </w:rPr>
      </w:pPr>
      <w:r w:rsidRPr="003E4F7F">
        <w:rPr>
          <w:rFonts w:ascii="Ebrima" w:hAnsi="Ebrima" w:cstheme="minorHAnsi"/>
          <w:b/>
          <w:bCs/>
          <w:color w:val="000000"/>
          <w:sz w:val="21"/>
          <w:szCs w:val="21"/>
          <w:u w:val="single"/>
          <w:lang w:val="es-ES"/>
        </w:rPr>
        <w:t>ORANGE TREE CLUB:</w:t>
      </w:r>
    </w:p>
    <w:p w14:paraId="655DDA75"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5C92A1E7"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Desde el Orange Tree Club, podrás disfrutar de uno de los tramos más complicados del circuito: una curva a derechas a la que los coches se aproximan a toda velocidad por el tramo levemente en pendiente. Esta instalación incluye una zona lounge con unas vistas magníficas donde podrás disfrutar de un excelente servicio y un delicioso catering, que incluye refrescos y cervezas.</w:t>
      </w:r>
    </w:p>
    <w:p w14:paraId="005A0E3D" w14:textId="77777777" w:rsidR="003E4F7F" w:rsidRPr="003E4F7F" w:rsidRDefault="003E4F7F" w:rsidP="003E4F7F">
      <w:pPr>
        <w:contextualSpacing/>
        <w:rPr>
          <w:rFonts w:ascii="Ebrima" w:hAnsi="Ebrima" w:cstheme="minorHAnsi"/>
          <w:color w:val="000000"/>
          <w:sz w:val="21"/>
          <w:szCs w:val="21"/>
          <w:lang w:val="en-US"/>
        </w:rPr>
      </w:pPr>
      <w:r w:rsidRPr="003E4F7F">
        <w:rPr>
          <w:rFonts w:ascii="Ebrima" w:hAnsi="Ebrima" w:cstheme="minorHAnsi"/>
          <w:color w:val="000000"/>
          <w:sz w:val="21"/>
          <w:szCs w:val="21"/>
          <w:lang w:val="en-US"/>
        </w:rPr>
        <w:t>El Orange Tree Club ofrece:</w:t>
      </w:r>
    </w:p>
    <w:p w14:paraId="19E0DC2E"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Buffet incluye sándwiches fríos y calientes, fruta y dulces todos los días</w:t>
      </w:r>
    </w:p>
    <w:p w14:paraId="626B9605"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Un Open Bar en el que se servirán refrescos y cerveza a partir de las 11:00 h</w:t>
      </w:r>
    </w:p>
    <w:p w14:paraId="546726B2" w14:textId="33CDE8F6"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viernes se designan tiempos de visita al pit lane.</w:t>
      </w:r>
    </w:p>
    <w:p w14:paraId="144467C3"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Seguridad y personal compuesto por profesionales</w:t>
      </w:r>
    </w:p>
    <w:p w14:paraId="1F4D694D"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br/>
      </w:r>
    </w:p>
    <w:p w14:paraId="77CD710E" w14:textId="77777777" w:rsidR="003E4F7F" w:rsidRPr="003E4F7F" w:rsidRDefault="003E4F7F" w:rsidP="003E4F7F">
      <w:pPr>
        <w:contextualSpacing/>
        <w:rPr>
          <w:rFonts w:ascii="Ebrima" w:hAnsi="Ebrima" w:cstheme="minorHAnsi"/>
          <w:b/>
          <w:bCs/>
          <w:color w:val="000000"/>
          <w:sz w:val="21"/>
          <w:szCs w:val="21"/>
          <w:lang w:val="es-ES"/>
        </w:rPr>
      </w:pPr>
      <w:r w:rsidRPr="003E4F7F">
        <w:rPr>
          <w:rFonts w:ascii="Ebrima" w:hAnsi="Ebrima" w:cstheme="minorHAnsi"/>
          <w:b/>
          <w:bCs/>
          <w:color w:val="000000"/>
          <w:sz w:val="21"/>
          <w:szCs w:val="21"/>
          <w:u w:val="single"/>
          <w:lang w:val="es-ES"/>
        </w:rPr>
        <w:t>PIT STOP CLUB:</w:t>
      </w:r>
    </w:p>
    <w:p w14:paraId="1F772E3C"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3A3568EC"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Sector VIP localizado sobre los boxes de los equipos, en el corazón de Fórmula 1, con una vista privilegiada del circuito, de la salida y de la curva 'S' de Senna.</w:t>
      </w:r>
    </w:p>
    <w:p w14:paraId="2E06F742"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Formato de tribuna con asientos individuales, en frente a la pista.</w:t>
      </w:r>
    </w:p>
    <w:p w14:paraId="5C486A6E"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Buffet exclusivo de cocina internacional con desayuno, almuerzo y postres, en los tres días del evento.</w:t>
      </w:r>
    </w:p>
    <w:p w14:paraId="6127D46D"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Open bar incluido con agua, gaseosa, cerveza, vino, champagne e whisky en los tres días del evento.</w:t>
      </w:r>
    </w:p>
    <w:p w14:paraId="500D4AF7"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Experiencias exclusivas que incluyen eventos virtuales e interactivo por F1 Paddock, Pit Lane con conductores, fotos con trofeos y recorrido por el circuito.</w:t>
      </w:r>
    </w:p>
    <w:p w14:paraId="2901B8C1"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Monitores de TV con imágenes de la pista y cronometraje.</w:t>
      </w:r>
    </w:p>
    <w:p w14:paraId="4219817B" w14:textId="77777777" w:rsidR="003E4F7F" w:rsidRPr="003E4F7F" w:rsidRDefault="003E4F7F" w:rsidP="003E4F7F">
      <w:pPr>
        <w:contextualSpacing/>
        <w:rPr>
          <w:rFonts w:ascii="Ebrima" w:hAnsi="Ebrima" w:cstheme="minorHAnsi"/>
          <w:color w:val="000000"/>
          <w:sz w:val="21"/>
          <w:szCs w:val="21"/>
          <w:lang w:val="es-ES"/>
        </w:rPr>
      </w:pPr>
      <w:r w:rsidRPr="003E4F7F">
        <w:rPr>
          <w:rFonts w:ascii="Ebrima" w:hAnsi="Ebrima" w:cstheme="minorHAnsi"/>
          <w:color w:val="000000"/>
          <w:sz w:val="21"/>
          <w:szCs w:val="21"/>
          <w:lang w:val="es-ES"/>
        </w:rPr>
        <w:t>- Equipos de apoyo y de seguridad</w:t>
      </w:r>
    </w:p>
    <w:p w14:paraId="05EE80C1" w14:textId="17F9D63F" w:rsidR="00022AE4" w:rsidRDefault="00022AE4" w:rsidP="00022AE4">
      <w:pPr>
        <w:contextualSpacing/>
        <w:jc w:val="both"/>
        <w:rPr>
          <w:rFonts w:ascii="Ebrima" w:hAnsi="Ebrima" w:cstheme="minorHAnsi"/>
          <w:color w:val="000000"/>
          <w:sz w:val="21"/>
          <w:szCs w:val="21"/>
        </w:rPr>
      </w:pPr>
    </w:p>
    <w:p w14:paraId="1CF6DBC1"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b/>
          <w:bCs/>
          <w:color w:val="000000"/>
          <w:sz w:val="21"/>
          <w:szCs w:val="21"/>
          <w:u w:val="single"/>
          <w:lang w:val="es-ES"/>
        </w:rPr>
        <w:t>Condiciones de ventas:</w:t>
      </w:r>
    </w:p>
    <w:p w14:paraId="45592B71"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b/>
          <w:bCs/>
          <w:color w:val="000000"/>
          <w:sz w:val="21"/>
          <w:szCs w:val="21"/>
          <w:lang w:val="es-ES"/>
        </w:rPr>
        <w:t> </w:t>
      </w:r>
    </w:p>
    <w:p w14:paraId="08E46DF6" w14:textId="5D1F55AC"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Tarifas en dólares por persona según base seleccionada. Sujetas a modificación y cambio sin previo aviso.</w:t>
      </w:r>
    </w:p>
    <w:p w14:paraId="3E5B3D06" w14:textId="13CC48B1" w:rsidR="003E4F7F" w:rsidRPr="003E4F7F" w:rsidRDefault="006A5BF2" w:rsidP="003E4F7F">
      <w:pPr>
        <w:contextualSpacing/>
        <w:jc w:val="both"/>
        <w:rPr>
          <w:rFonts w:ascii="Ebrima" w:hAnsi="Ebrima" w:cstheme="minorHAnsi"/>
          <w:color w:val="000000"/>
          <w:sz w:val="21"/>
          <w:szCs w:val="21"/>
          <w:lang w:val="es-ES"/>
        </w:rPr>
      </w:pPr>
      <w:r>
        <w:rPr>
          <w:rFonts w:ascii="Ebrima" w:hAnsi="Ebrima" w:cstheme="minorHAnsi"/>
          <w:color w:val="000000"/>
          <w:sz w:val="21"/>
          <w:szCs w:val="21"/>
          <w:lang w:val="es-ES"/>
        </w:rPr>
        <w:t>Lujor</w:t>
      </w:r>
      <w:r w:rsidR="003E4F7F" w:rsidRPr="003E4F7F">
        <w:rPr>
          <w:rFonts w:ascii="Ebrima" w:hAnsi="Ebrima" w:cstheme="minorHAnsi"/>
          <w:color w:val="000000"/>
          <w:sz w:val="21"/>
          <w:szCs w:val="21"/>
          <w:lang w:val="es-ES"/>
        </w:rPr>
        <w:t xml:space="preserve"> no se hace responsable por la suspensión y/o cambio de fecha del evento. Las reservas se confirman con el pago total de la mismas, siendo un paquete no reembolsable con el 100% de penalidad. Recomendamos que se le haga firmar al cliente una carta donde acepta la condición de No Reembolsable. Una reprogramación del evento por fuerza mayor de la organización no amerita reembolso del paquete.</w:t>
      </w:r>
    </w:p>
    <w:p w14:paraId="4D40F408"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4FDEC37A" w14:textId="3CA9FDD3"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 xml:space="preserve">Tener en cuenta, </w:t>
      </w:r>
      <w:r w:rsidR="006A5BF2" w:rsidRPr="003E4F7F">
        <w:rPr>
          <w:rFonts w:ascii="Ebrima" w:hAnsi="Ebrima" w:cstheme="minorHAnsi"/>
          <w:color w:val="000000"/>
          <w:sz w:val="21"/>
          <w:szCs w:val="21"/>
          <w:lang w:val="es-ES"/>
        </w:rPr>
        <w:t>que,</w:t>
      </w:r>
      <w:r w:rsidRPr="003E4F7F">
        <w:rPr>
          <w:rFonts w:ascii="Ebrima" w:hAnsi="Ebrima" w:cstheme="minorHAnsi"/>
          <w:color w:val="000000"/>
          <w:sz w:val="21"/>
          <w:szCs w:val="21"/>
          <w:lang w:val="es-ES"/>
        </w:rPr>
        <w:t xml:space="preserve">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w:t>
      </w:r>
      <w:r w:rsidR="006A5BF2" w:rsidRPr="003E4F7F">
        <w:rPr>
          <w:rFonts w:ascii="Ebrima" w:hAnsi="Ebrima" w:cstheme="minorHAnsi"/>
          <w:color w:val="000000"/>
          <w:sz w:val="21"/>
          <w:szCs w:val="21"/>
          <w:lang w:val="es-ES"/>
        </w:rPr>
        <w:t>información</w:t>
      </w:r>
      <w:r w:rsidRPr="003E4F7F">
        <w:rPr>
          <w:rFonts w:ascii="Ebrima" w:hAnsi="Ebrima" w:cstheme="minorHAnsi"/>
          <w:color w:val="000000"/>
          <w:sz w:val="21"/>
          <w:szCs w:val="21"/>
          <w:lang w:val="es-ES"/>
        </w:rPr>
        <w:t>, a fin de evitar problemas al momento de asistir a un evento deportivo o show. Si un pasajero tiene movilidad reducida, es fundamental saberlo con anticipación.</w:t>
      </w:r>
    </w:p>
    <w:p w14:paraId="2FFE00BA"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b/>
          <w:bCs/>
          <w:color w:val="000000"/>
          <w:sz w:val="21"/>
          <w:szCs w:val="21"/>
          <w:lang w:val="es-ES"/>
        </w:rPr>
        <w:t> </w:t>
      </w:r>
    </w:p>
    <w:p w14:paraId="626C7ABE" w14:textId="77777777" w:rsidR="006B6C62" w:rsidRDefault="003E4F7F" w:rsidP="003E4F7F">
      <w:pPr>
        <w:contextualSpacing/>
        <w:jc w:val="both"/>
        <w:rPr>
          <w:rFonts w:ascii="Ebrima" w:hAnsi="Ebrima" w:cstheme="minorHAnsi"/>
          <w:b/>
          <w:bCs/>
          <w:color w:val="000000"/>
          <w:sz w:val="21"/>
          <w:szCs w:val="21"/>
          <w:u w:val="single"/>
          <w:lang w:val="es-ES"/>
        </w:rPr>
      </w:pPr>
      <w:r w:rsidRPr="003E4F7F">
        <w:rPr>
          <w:rFonts w:ascii="Ebrima" w:hAnsi="Ebrima" w:cstheme="minorHAnsi"/>
          <w:b/>
          <w:bCs/>
          <w:color w:val="000000"/>
          <w:sz w:val="21"/>
          <w:szCs w:val="21"/>
          <w:u w:val="single"/>
          <w:lang w:val="es-ES"/>
        </w:rPr>
        <w:lastRenderedPageBreak/>
        <w:t xml:space="preserve">INFORMACION IMPORTANTE </w:t>
      </w:r>
      <w:r w:rsidR="006B6C62">
        <w:rPr>
          <w:rFonts w:ascii="Ebrima" w:hAnsi="Ebrima" w:cstheme="minorHAnsi"/>
          <w:b/>
          <w:bCs/>
          <w:color w:val="000000"/>
          <w:sz w:val="21"/>
          <w:szCs w:val="21"/>
          <w:u w:val="single"/>
          <w:lang w:val="es-ES"/>
        </w:rPr>
        <w:t xml:space="preserve"> </w:t>
      </w:r>
    </w:p>
    <w:p w14:paraId="3E6EBE81" w14:textId="674BCFB7" w:rsidR="003E4F7F" w:rsidRPr="006B6C62" w:rsidRDefault="003E4F7F" w:rsidP="003E4F7F">
      <w:pPr>
        <w:contextualSpacing/>
        <w:jc w:val="both"/>
        <w:rPr>
          <w:rFonts w:ascii="Ebrima" w:hAnsi="Ebrima" w:cstheme="minorHAnsi"/>
          <w:b/>
          <w:bCs/>
          <w:color w:val="000000"/>
          <w:sz w:val="21"/>
          <w:szCs w:val="21"/>
          <w:u w:val="single"/>
          <w:lang w:val="es-ES"/>
        </w:rPr>
      </w:pPr>
      <w:r w:rsidRPr="003E4F7F">
        <w:rPr>
          <w:rFonts w:ascii="Ebrima" w:hAnsi="Ebrima" w:cstheme="minorHAnsi"/>
          <w:color w:val="000000"/>
          <w:sz w:val="21"/>
          <w:szCs w:val="21"/>
          <w:u w:val="single"/>
          <w:lang w:val="es-ES"/>
        </w:rPr>
        <w:t>Condiciones operativas del traslado:</w:t>
      </w:r>
    </w:p>
    <w:p w14:paraId="398F3A06"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b/>
          <w:bCs/>
          <w:color w:val="000000"/>
          <w:sz w:val="21"/>
          <w:szCs w:val="21"/>
          <w:lang w:val="es-ES"/>
        </w:rPr>
        <w:t> </w:t>
      </w:r>
    </w:p>
    <w:p w14:paraId="08682F7D" w14:textId="5394ED2E" w:rsidR="006B6C62" w:rsidRDefault="006B6C62" w:rsidP="003E4F7F">
      <w:pPr>
        <w:contextualSpacing/>
        <w:jc w:val="both"/>
        <w:rPr>
          <w:rFonts w:ascii="Ebrima" w:hAnsi="Ebrima" w:cstheme="minorHAnsi"/>
          <w:color w:val="000000"/>
          <w:sz w:val="21"/>
          <w:szCs w:val="21"/>
          <w:lang w:val="es-ES"/>
        </w:rPr>
      </w:pPr>
      <w:r w:rsidRPr="006B6C62">
        <w:rPr>
          <w:rFonts w:ascii="Ebrima" w:hAnsi="Ebrima" w:cstheme="minorHAnsi"/>
          <w:color w:val="000000"/>
          <w:sz w:val="21"/>
          <w:szCs w:val="21"/>
          <w:lang w:val="es-ES"/>
        </w:rPr>
        <w:t>1 - Precios COMISIONABLES, por pax, en US-</w:t>
      </w:r>
      <w:r w:rsidRPr="006B6C62">
        <w:rPr>
          <w:rFonts w:ascii="Ebrima" w:hAnsi="Ebrima" w:cstheme="minorHAnsi"/>
          <w:color w:val="000000"/>
          <w:sz w:val="21"/>
          <w:szCs w:val="21"/>
          <w:lang w:val="es-ES"/>
        </w:rPr>
        <w:t>dólar</w:t>
      </w:r>
      <w:r w:rsidRPr="006B6C62">
        <w:rPr>
          <w:rFonts w:ascii="Ebrima" w:hAnsi="Ebrima" w:cstheme="minorHAnsi"/>
          <w:color w:val="000000"/>
          <w:sz w:val="21"/>
          <w:szCs w:val="21"/>
          <w:lang w:val="es-ES"/>
        </w:rPr>
        <w:t xml:space="preserve"> y sujetos a modificación sin </w:t>
      </w:r>
      <w:r w:rsidRPr="006B6C62">
        <w:rPr>
          <w:rFonts w:ascii="Ebrima" w:hAnsi="Ebrima" w:cstheme="minorHAnsi"/>
          <w:color w:val="000000"/>
          <w:sz w:val="21"/>
          <w:szCs w:val="21"/>
          <w:lang w:val="es-ES"/>
        </w:rPr>
        <w:t>envío</w:t>
      </w:r>
      <w:r w:rsidRPr="006B6C62">
        <w:rPr>
          <w:rFonts w:ascii="Ebrima" w:hAnsi="Ebrima" w:cstheme="minorHAnsi"/>
          <w:color w:val="000000"/>
          <w:sz w:val="21"/>
          <w:szCs w:val="21"/>
          <w:lang w:val="es-ES"/>
        </w:rPr>
        <w:t xml:space="preserve"> previo de información. Valido para pago total hasta 48h </w:t>
      </w:r>
      <w:r w:rsidRPr="006B6C62">
        <w:rPr>
          <w:rFonts w:ascii="Ebrima" w:hAnsi="Ebrima" w:cstheme="minorHAnsi"/>
          <w:color w:val="000000"/>
          <w:sz w:val="21"/>
          <w:szCs w:val="21"/>
          <w:lang w:val="es-ES"/>
        </w:rPr>
        <w:t>después</w:t>
      </w:r>
      <w:r w:rsidRPr="006B6C62">
        <w:rPr>
          <w:rFonts w:ascii="Ebrima" w:hAnsi="Ebrima" w:cstheme="minorHAnsi"/>
          <w:color w:val="000000"/>
          <w:sz w:val="21"/>
          <w:szCs w:val="21"/>
          <w:lang w:val="es-ES"/>
        </w:rPr>
        <w:t xml:space="preserve"> de </w:t>
      </w:r>
      <w:r w:rsidRPr="006B6C62">
        <w:rPr>
          <w:rFonts w:ascii="Ebrima" w:hAnsi="Ebrima" w:cstheme="minorHAnsi"/>
          <w:color w:val="000000"/>
          <w:sz w:val="21"/>
          <w:szCs w:val="21"/>
          <w:lang w:val="es-ES"/>
        </w:rPr>
        <w:t>enviada</w:t>
      </w:r>
      <w:r w:rsidRPr="006B6C62">
        <w:rPr>
          <w:rFonts w:ascii="Ebrima" w:hAnsi="Ebrima" w:cstheme="minorHAnsi"/>
          <w:color w:val="000000"/>
          <w:sz w:val="21"/>
          <w:szCs w:val="21"/>
          <w:lang w:val="es-ES"/>
        </w:rPr>
        <w:t xml:space="preserve"> la confirmación y EXCLUSIVAMENTE para </w:t>
      </w:r>
      <w:r w:rsidRPr="006B6C62">
        <w:rPr>
          <w:rFonts w:ascii="Ebrima" w:hAnsi="Ebrima" w:cstheme="minorHAnsi"/>
          <w:color w:val="000000"/>
          <w:sz w:val="21"/>
          <w:szCs w:val="21"/>
          <w:lang w:val="es-ES"/>
        </w:rPr>
        <w:t>máximo</w:t>
      </w:r>
      <w:r w:rsidRPr="006B6C62">
        <w:rPr>
          <w:rFonts w:ascii="Ebrima" w:hAnsi="Ebrima" w:cstheme="minorHAnsi"/>
          <w:color w:val="000000"/>
          <w:sz w:val="21"/>
          <w:szCs w:val="21"/>
          <w:lang w:val="es-ES"/>
        </w:rPr>
        <w:t xml:space="preserve"> 9 personas viajando juntas - grupos: favor solicitar cotización. </w:t>
      </w:r>
    </w:p>
    <w:p w14:paraId="34933CF7" w14:textId="444C7AB3" w:rsidR="006B6C62" w:rsidRDefault="006B6C62" w:rsidP="003E4F7F">
      <w:pPr>
        <w:contextualSpacing/>
        <w:jc w:val="both"/>
        <w:rPr>
          <w:rFonts w:ascii="Ebrima" w:hAnsi="Ebrima" w:cstheme="minorHAnsi"/>
          <w:color w:val="000000"/>
          <w:sz w:val="21"/>
          <w:szCs w:val="21"/>
          <w:lang w:val="es-ES"/>
        </w:rPr>
      </w:pPr>
      <w:r w:rsidRPr="006B6C62">
        <w:rPr>
          <w:rFonts w:ascii="Ebrima" w:hAnsi="Ebrima" w:cstheme="minorHAnsi"/>
          <w:color w:val="000000"/>
          <w:sz w:val="21"/>
          <w:szCs w:val="21"/>
          <w:lang w:val="es-ES"/>
        </w:rPr>
        <w:t xml:space="preserve">2 - </w:t>
      </w:r>
      <w:r w:rsidRPr="006B6C62">
        <w:rPr>
          <w:rFonts w:ascii="Ebrima" w:hAnsi="Ebrima" w:cstheme="minorHAnsi"/>
          <w:color w:val="000000"/>
          <w:sz w:val="21"/>
          <w:szCs w:val="21"/>
          <w:lang w:val="es-ES"/>
        </w:rPr>
        <w:t>Prepagos</w:t>
      </w:r>
      <w:r w:rsidRPr="006B6C62">
        <w:rPr>
          <w:rFonts w:ascii="Ebrima" w:hAnsi="Ebrima" w:cstheme="minorHAnsi"/>
          <w:color w:val="000000"/>
          <w:sz w:val="21"/>
          <w:szCs w:val="21"/>
          <w:lang w:val="es-ES"/>
        </w:rPr>
        <w:t xml:space="preserve"> no serán rembolsables de ninguna manera. </w:t>
      </w:r>
    </w:p>
    <w:p w14:paraId="22D44DA0" w14:textId="76129547" w:rsidR="006B6C62" w:rsidRDefault="006B6C62" w:rsidP="003E4F7F">
      <w:pPr>
        <w:contextualSpacing/>
        <w:jc w:val="both"/>
        <w:rPr>
          <w:rFonts w:ascii="Ebrima" w:hAnsi="Ebrima" w:cstheme="minorHAnsi"/>
          <w:color w:val="000000"/>
          <w:sz w:val="21"/>
          <w:szCs w:val="21"/>
          <w:lang w:val="es-ES"/>
        </w:rPr>
      </w:pPr>
      <w:r w:rsidRPr="006B6C62">
        <w:rPr>
          <w:rFonts w:ascii="Ebrima" w:hAnsi="Ebrima" w:cstheme="minorHAnsi"/>
          <w:color w:val="000000"/>
          <w:sz w:val="21"/>
          <w:szCs w:val="21"/>
          <w:lang w:val="es-ES"/>
        </w:rPr>
        <w:t xml:space="preserve">3 - Hoteles incluyen desayunos, impuestos, check-in a partir de las 15:00 y check-out hasta las 12:00. Confirmaciones sujetas a disponibilidad. Validos EXCLUSIVAMENTE para </w:t>
      </w:r>
      <w:r w:rsidRPr="006B6C62">
        <w:rPr>
          <w:rFonts w:ascii="Ebrima" w:hAnsi="Ebrima" w:cstheme="minorHAnsi"/>
          <w:color w:val="000000"/>
          <w:sz w:val="21"/>
          <w:szCs w:val="21"/>
          <w:lang w:val="es-ES"/>
        </w:rPr>
        <w:t>máximo</w:t>
      </w:r>
      <w:r w:rsidRPr="006B6C62">
        <w:rPr>
          <w:rFonts w:ascii="Ebrima" w:hAnsi="Ebrima" w:cstheme="minorHAnsi"/>
          <w:color w:val="000000"/>
          <w:sz w:val="21"/>
          <w:szCs w:val="21"/>
          <w:lang w:val="es-ES"/>
        </w:rPr>
        <w:t xml:space="preserve"> 5 habitaciones por reserva. Otros hoteles: bajo cotización. </w:t>
      </w:r>
    </w:p>
    <w:p w14:paraId="1DC41955" w14:textId="77777777" w:rsidR="006B6C62" w:rsidRDefault="006B6C62" w:rsidP="003E4F7F">
      <w:pPr>
        <w:contextualSpacing/>
        <w:jc w:val="both"/>
        <w:rPr>
          <w:rFonts w:ascii="Ebrima" w:hAnsi="Ebrima" w:cstheme="minorHAnsi"/>
          <w:color w:val="000000"/>
          <w:sz w:val="21"/>
          <w:szCs w:val="21"/>
          <w:lang w:val="es-ES"/>
        </w:rPr>
      </w:pPr>
      <w:r w:rsidRPr="006B6C62">
        <w:rPr>
          <w:rFonts w:ascii="Ebrima" w:hAnsi="Ebrima" w:cstheme="minorHAnsi"/>
          <w:color w:val="000000"/>
          <w:sz w:val="21"/>
          <w:szCs w:val="21"/>
          <w:lang w:val="es-ES"/>
        </w:rPr>
        <w:t xml:space="preserve">4 - Traslados son servicios privados, conductores hablando </w:t>
      </w:r>
      <w:r w:rsidRPr="006B6C62">
        <w:rPr>
          <w:rFonts w:ascii="Ebrima" w:hAnsi="Ebrima" w:cstheme="minorHAnsi"/>
          <w:color w:val="000000"/>
          <w:sz w:val="21"/>
          <w:szCs w:val="21"/>
          <w:lang w:val="es-ES"/>
        </w:rPr>
        <w:t>portugués</w:t>
      </w:r>
      <w:r w:rsidRPr="006B6C62">
        <w:rPr>
          <w:rFonts w:ascii="Ebrima" w:hAnsi="Ebrima" w:cstheme="minorHAnsi"/>
          <w:color w:val="000000"/>
          <w:sz w:val="21"/>
          <w:szCs w:val="21"/>
          <w:lang w:val="es-ES"/>
        </w:rPr>
        <w:t xml:space="preserve">, horarios definidos el momento de la reserva, </w:t>
      </w:r>
      <w:r w:rsidRPr="006B6C62">
        <w:rPr>
          <w:rFonts w:ascii="Ebrima" w:hAnsi="Ebrima" w:cstheme="minorHAnsi"/>
          <w:color w:val="000000"/>
          <w:sz w:val="21"/>
          <w:szCs w:val="21"/>
          <w:lang w:val="es-ES"/>
        </w:rPr>
        <w:t>máximo</w:t>
      </w:r>
      <w:r w:rsidRPr="006B6C62">
        <w:rPr>
          <w:rFonts w:ascii="Ebrima" w:hAnsi="Ebrima" w:cstheme="minorHAnsi"/>
          <w:color w:val="000000"/>
          <w:sz w:val="21"/>
          <w:szCs w:val="21"/>
          <w:lang w:val="es-ES"/>
        </w:rPr>
        <w:t xml:space="preserve"> 1 equipaje medio (23kg.) por pax. </w:t>
      </w:r>
    </w:p>
    <w:p w14:paraId="06EEBF87" w14:textId="77777777" w:rsidR="006B6C62" w:rsidRDefault="006B6C62" w:rsidP="003E4F7F">
      <w:pPr>
        <w:contextualSpacing/>
        <w:jc w:val="both"/>
        <w:rPr>
          <w:rFonts w:ascii="Ebrima" w:hAnsi="Ebrima" w:cstheme="minorHAnsi"/>
          <w:color w:val="000000"/>
          <w:sz w:val="21"/>
          <w:szCs w:val="21"/>
          <w:lang w:val="es-ES"/>
        </w:rPr>
      </w:pPr>
      <w:r w:rsidRPr="006B6C62">
        <w:rPr>
          <w:rFonts w:ascii="Ebrima" w:hAnsi="Ebrima" w:cstheme="minorHAnsi"/>
          <w:color w:val="000000"/>
          <w:sz w:val="21"/>
          <w:szCs w:val="21"/>
          <w:lang w:val="es-ES"/>
        </w:rPr>
        <w:t xml:space="preserve">5 - Tours: exclusivamente bajo consulta. </w:t>
      </w:r>
    </w:p>
    <w:p w14:paraId="0DEAF81D" w14:textId="77777777" w:rsidR="006B6C62" w:rsidRDefault="006B6C62" w:rsidP="003E4F7F">
      <w:pPr>
        <w:contextualSpacing/>
        <w:jc w:val="both"/>
        <w:rPr>
          <w:rFonts w:ascii="Ebrima" w:hAnsi="Ebrima" w:cstheme="minorHAnsi"/>
          <w:color w:val="000000"/>
          <w:sz w:val="21"/>
          <w:szCs w:val="21"/>
          <w:lang w:val="es-ES"/>
        </w:rPr>
      </w:pPr>
      <w:r w:rsidRPr="006B6C62">
        <w:rPr>
          <w:rFonts w:ascii="Ebrima" w:hAnsi="Ebrima" w:cstheme="minorHAnsi"/>
          <w:color w:val="000000"/>
          <w:sz w:val="21"/>
          <w:szCs w:val="21"/>
          <w:lang w:val="es-ES"/>
        </w:rPr>
        <w:t xml:space="preserve">6 - CHD: bajo consulta. </w:t>
      </w:r>
    </w:p>
    <w:p w14:paraId="5F088268" w14:textId="77777777" w:rsidR="006B6C62" w:rsidRDefault="006B6C62" w:rsidP="003E4F7F">
      <w:pPr>
        <w:contextualSpacing/>
        <w:jc w:val="both"/>
        <w:rPr>
          <w:rFonts w:ascii="Ebrima" w:hAnsi="Ebrima" w:cstheme="minorHAnsi"/>
          <w:color w:val="000000"/>
          <w:sz w:val="21"/>
          <w:szCs w:val="21"/>
          <w:lang w:val="es-ES"/>
        </w:rPr>
      </w:pPr>
      <w:r w:rsidRPr="006B6C62">
        <w:rPr>
          <w:rFonts w:ascii="Ebrima" w:hAnsi="Ebrima" w:cstheme="minorHAnsi"/>
          <w:color w:val="000000"/>
          <w:sz w:val="21"/>
          <w:szCs w:val="21"/>
          <w:lang w:val="es-ES"/>
        </w:rPr>
        <w:t xml:space="preserve">8 - </w:t>
      </w:r>
      <w:r>
        <w:rPr>
          <w:rFonts w:ascii="Ebrima" w:hAnsi="Ebrima" w:cstheme="minorHAnsi"/>
          <w:color w:val="000000"/>
          <w:sz w:val="21"/>
          <w:szCs w:val="21"/>
          <w:lang w:val="es-ES"/>
        </w:rPr>
        <w:t>Lujor</w:t>
      </w:r>
      <w:r w:rsidRPr="006B6C62">
        <w:rPr>
          <w:rFonts w:ascii="Ebrima" w:hAnsi="Ebrima" w:cstheme="minorHAnsi"/>
          <w:color w:val="000000"/>
          <w:sz w:val="21"/>
          <w:szCs w:val="21"/>
          <w:lang w:val="es-ES"/>
        </w:rPr>
        <w:t xml:space="preserve"> y sus proveedores podrán modificar </w:t>
      </w:r>
      <w:r w:rsidRPr="006B6C62">
        <w:rPr>
          <w:rFonts w:ascii="Ebrima" w:hAnsi="Ebrima" w:cstheme="minorHAnsi"/>
          <w:color w:val="000000"/>
          <w:sz w:val="21"/>
          <w:szCs w:val="21"/>
          <w:lang w:val="es-ES"/>
        </w:rPr>
        <w:t>días</w:t>
      </w:r>
      <w:r w:rsidRPr="006B6C62">
        <w:rPr>
          <w:rFonts w:ascii="Ebrima" w:hAnsi="Ebrima" w:cstheme="minorHAnsi"/>
          <w:color w:val="000000"/>
          <w:sz w:val="21"/>
          <w:szCs w:val="21"/>
          <w:lang w:val="es-ES"/>
        </w:rPr>
        <w:t xml:space="preserve">, horarios, visitas y rutas de los servicios sin </w:t>
      </w:r>
      <w:r w:rsidRPr="006B6C62">
        <w:rPr>
          <w:rFonts w:ascii="Ebrima" w:hAnsi="Ebrima" w:cstheme="minorHAnsi"/>
          <w:color w:val="000000"/>
          <w:sz w:val="21"/>
          <w:szCs w:val="21"/>
          <w:lang w:val="es-ES"/>
        </w:rPr>
        <w:t>envío</w:t>
      </w:r>
      <w:r w:rsidRPr="006B6C62">
        <w:rPr>
          <w:rFonts w:ascii="Ebrima" w:hAnsi="Ebrima" w:cstheme="minorHAnsi"/>
          <w:color w:val="000000"/>
          <w:sz w:val="21"/>
          <w:szCs w:val="21"/>
          <w:lang w:val="es-ES"/>
        </w:rPr>
        <w:t xml:space="preserve"> previo de información.  </w:t>
      </w:r>
    </w:p>
    <w:p w14:paraId="19E6B8CB" w14:textId="30812DDB" w:rsidR="003E4F7F" w:rsidRDefault="006B6C62" w:rsidP="003E4F7F">
      <w:pPr>
        <w:contextualSpacing/>
        <w:jc w:val="both"/>
        <w:rPr>
          <w:rFonts w:ascii="Ebrima" w:hAnsi="Ebrima" w:cstheme="minorHAnsi"/>
          <w:color w:val="000000"/>
          <w:sz w:val="21"/>
          <w:szCs w:val="21"/>
          <w:lang w:val="es-ES"/>
        </w:rPr>
      </w:pPr>
      <w:r w:rsidRPr="006B6C62">
        <w:rPr>
          <w:rFonts w:ascii="Ebrima" w:hAnsi="Ebrima" w:cstheme="minorHAnsi"/>
          <w:color w:val="000000"/>
          <w:sz w:val="21"/>
          <w:szCs w:val="21"/>
          <w:lang w:val="es-ES"/>
        </w:rPr>
        <w:t xml:space="preserve">9 </w:t>
      </w:r>
      <w:r>
        <w:rPr>
          <w:rFonts w:ascii="Ebrima" w:hAnsi="Ebrima" w:cstheme="minorHAnsi"/>
          <w:color w:val="000000"/>
          <w:sz w:val="21"/>
          <w:szCs w:val="21"/>
          <w:lang w:val="es-ES"/>
        </w:rPr>
        <w:t>–</w:t>
      </w:r>
      <w:r w:rsidRPr="006B6C62">
        <w:rPr>
          <w:rFonts w:ascii="Ebrima" w:hAnsi="Ebrima" w:cstheme="minorHAnsi"/>
          <w:color w:val="000000"/>
          <w:sz w:val="21"/>
          <w:szCs w:val="21"/>
          <w:lang w:val="es-ES"/>
        </w:rPr>
        <w:t xml:space="preserve"> </w:t>
      </w:r>
      <w:r>
        <w:rPr>
          <w:rFonts w:ascii="Ebrima" w:hAnsi="Ebrima" w:cstheme="minorHAnsi"/>
          <w:color w:val="000000"/>
          <w:sz w:val="21"/>
          <w:szCs w:val="21"/>
          <w:lang w:val="es-ES"/>
        </w:rPr>
        <w:t xml:space="preserve">Lujor </w:t>
      </w:r>
      <w:r w:rsidRPr="006B6C62">
        <w:rPr>
          <w:rFonts w:ascii="Ebrima" w:hAnsi="Ebrima" w:cstheme="minorHAnsi"/>
          <w:color w:val="000000"/>
          <w:sz w:val="21"/>
          <w:szCs w:val="21"/>
          <w:lang w:val="es-ES"/>
        </w:rPr>
        <w:t xml:space="preserve">y sus proveedores podrán modificar hoteles/habitaciones sin </w:t>
      </w:r>
      <w:r w:rsidRPr="006B6C62">
        <w:rPr>
          <w:rFonts w:ascii="Ebrima" w:hAnsi="Ebrima" w:cstheme="minorHAnsi"/>
          <w:color w:val="000000"/>
          <w:sz w:val="21"/>
          <w:szCs w:val="21"/>
          <w:lang w:val="es-ES"/>
        </w:rPr>
        <w:t>envío</w:t>
      </w:r>
      <w:r w:rsidRPr="006B6C62">
        <w:rPr>
          <w:rFonts w:ascii="Ebrima" w:hAnsi="Ebrima" w:cstheme="minorHAnsi"/>
          <w:color w:val="000000"/>
          <w:sz w:val="21"/>
          <w:szCs w:val="21"/>
          <w:lang w:val="es-ES"/>
        </w:rPr>
        <w:t xml:space="preserve"> previo de información desde </w:t>
      </w:r>
      <w:r w:rsidRPr="006B6C62">
        <w:rPr>
          <w:rFonts w:ascii="Ebrima" w:hAnsi="Ebrima" w:cstheme="minorHAnsi"/>
          <w:color w:val="000000"/>
          <w:sz w:val="21"/>
          <w:szCs w:val="21"/>
          <w:lang w:val="es-ES"/>
        </w:rPr>
        <w:t>categoría</w:t>
      </w:r>
      <w:r w:rsidRPr="006B6C62">
        <w:rPr>
          <w:rFonts w:ascii="Ebrima" w:hAnsi="Ebrima" w:cstheme="minorHAnsi"/>
          <w:color w:val="000000"/>
          <w:sz w:val="21"/>
          <w:szCs w:val="21"/>
          <w:lang w:val="es-ES"/>
        </w:rPr>
        <w:t xml:space="preserve"> similar y/o superior (up grade sin cargo adicional).</w:t>
      </w:r>
      <w:r w:rsidR="003E4F7F" w:rsidRPr="006B6C62">
        <w:rPr>
          <w:rFonts w:ascii="Ebrima" w:hAnsi="Ebrima" w:cstheme="minorHAnsi"/>
          <w:color w:val="000000"/>
          <w:sz w:val="21"/>
          <w:szCs w:val="21"/>
          <w:lang w:val="es-ES"/>
        </w:rPr>
        <w:t> </w:t>
      </w:r>
    </w:p>
    <w:p w14:paraId="50405338" w14:textId="77777777" w:rsidR="006B6C62" w:rsidRPr="006B6C62" w:rsidRDefault="006B6C62" w:rsidP="003E4F7F">
      <w:pPr>
        <w:contextualSpacing/>
        <w:jc w:val="both"/>
        <w:rPr>
          <w:rFonts w:ascii="Ebrima" w:hAnsi="Ebrima" w:cstheme="minorHAnsi"/>
          <w:color w:val="000000"/>
          <w:sz w:val="21"/>
          <w:szCs w:val="21"/>
          <w:lang w:val="es-ES"/>
        </w:rPr>
      </w:pPr>
    </w:p>
    <w:p w14:paraId="434C01B6"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b/>
          <w:bCs/>
          <w:color w:val="000000"/>
          <w:sz w:val="21"/>
          <w:szCs w:val="21"/>
          <w:lang w:val="es-ES"/>
        </w:rPr>
        <w:t xml:space="preserve">Temperatura promedio en Noviembre: </w:t>
      </w:r>
      <w:r w:rsidRPr="003E4F7F">
        <w:rPr>
          <w:rFonts w:ascii="Ebrima" w:hAnsi="Ebrima" w:cstheme="minorHAnsi"/>
          <w:color w:val="000000"/>
          <w:sz w:val="21"/>
          <w:szCs w:val="21"/>
          <w:lang w:val="es-ES"/>
        </w:rPr>
        <w:t>23 ° C</w:t>
      </w:r>
    </w:p>
    <w:p w14:paraId="55EA8546"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b/>
          <w:bCs/>
          <w:color w:val="000000"/>
          <w:sz w:val="21"/>
          <w:szCs w:val="21"/>
          <w:lang w:val="es-ES"/>
        </w:rPr>
        <w:t>Moneda: Real</w:t>
      </w:r>
    </w:p>
    <w:p w14:paraId="2107A653"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Se recomienda a los pasajeros llegar al destino ya con reales en su poder y/o con tarjeta de crédito activa para sus gastos personales.</w:t>
      </w:r>
    </w:p>
    <w:p w14:paraId="3D84741A"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Aeropuerto más cercano: Aeropuerto Internacional de São Paulo-Guarulhos, 37 km- 25 min.</w:t>
      </w:r>
    </w:p>
    <w:p w14:paraId="1D66DAE5"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0DE847AE"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Se solicita que los pasajeros, revisen o pidan el reglamento de ingreso al circuito, para no llevar ningún objeto indebido y que eso pueda generarles algún inconveniente.</w:t>
      </w:r>
    </w:p>
    <w:p w14:paraId="23129270"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b/>
          <w:bCs/>
          <w:color w:val="000000"/>
          <w:sz w:val="21"/>
          <w:szCs w:val="21"/>
          <w:lang w:val="es-ES"/>
        </w:rPr>
        <w:t> </w:t>
      </w:r>
    </w:p>
    <w:p w14:paraId="1A889D52"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b/>
          <w:bCs/>
          <w:color w:val="000000"/>
          <w:sz w:val="21"/>
          <w:szCs w:val="21"/>
          <w:u w:val="single"/>
          <w:lang w:val="es-ES"/>
        </w:rPr>
        <w:t>Política de menores:</w:t>
      </w:r>
    </w:p>
    <w:p w14:paraId="060802F9"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0 a 4 años: prohibida la entrada al circuito.</w:t>
      </w:r>
    </w:p>
    <w:p w14:paraId="7C66B610"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5 a 16 años: podrán ingresar únicamente acompañados por su padre, madre o tutor legal.</w:t>
      </w:r>
    </w:p>
    <w:p w14:paraId="0B637914"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Sector Heineken: solo se permiten mayores de 18 años.</w:t>
      </w:r>
    </w:p>
    <w:p w14:paraId="0228B216"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b/>
          <w:bCs/>
          <w:color w:val="000000"/>
          <w:sz w:val="21"/>
          <w:szCs w:val="21"/>
          <w:lang w:val="es-ES"/>
        </w:rPr>
        <w:t> </w:t>
      </w:r>
    </w:p>
    <w:p w14:paraId="6E44A3D9"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b/>
          <w:bCs/>
          <w:color w:val="000000"/>
          <w:sz w:val="21"/>
          <w:szCs w:val="21"/>
          <w:u w:val="single"/>
          <w:lang w:val="es-ES"/>
        </w:rPr>
        <w:t>Condiciones de Ticket:</w:t>
      </w:r>
    </w:p>
    <w:p w14:paraId="5A4E9BF7"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14C2454C" w14:textId="5B5DF00B"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 xml:space="preserve">Las entradas pueden ser abonos, entradas físicas, electrónicas o para descargar mediante una app en el celular (pass wallet, etc), con lo que se necesita que el cliente tenga celular con acceso a internet para poder enseñar la entrada descargada en el mismo. </w:t>
      </w:r>
      <w:r w:rsidR="006A5BF2">
        <w:rPr>
          <w:rFonts w:ascii="Ebrima" w:hAnsi="Ebrima" w:cstheme="minorHAnsi"/>
          <w:color w:val="000000"/>
          <w:sz w:val="21"/>
          <w:szCs w:val="21"/>
          <w:lang w:val="es-ES"/>
        </w:rPr>
        <w:t>Lujor</w:t>
      </w:r>
      <w:r w:rsidRPr="003E4F7F">
        <w:rPr>
          <w:rFonts w:ascii="Ebrima" w:hAnsi="Ebrima" w:cstheme="minorHAnsi"/>
          <w:color w:val="000000"/>
          <w:sz w:val="21"/>
          <w:szCs w:val="21"/>
          <w:lang w:val="es-ES"/>
        </w:rPr>
        <w:t xml:space="preserve"> está exento de cualquier responsabilidad si los clientes no tienen smartphone en el caso de que sean tickets para descargar en la app.</w:t>
      </w:r>
    </w:p>
    <w:p w14:paraId="7BE94408"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 </w:t>
      </w:r>
    </w:p>
    <w:p w14:paraId="3EE3D56D" w14:textId="30C76369"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 xml:space="preserve">En caso de ser entradas físicas, </w:t>
      </w:r>
      <w:r w:rsidR="006A5BF2">
        <w:rPr>
          <w:rFonts w:ascii="Ebrima" w:hAnsi="Ebrima" w:cstheme="minorHAnsi"/>
          <w:color w:val="000000"/>
          <w:sz w:val="21"/>
          <w:szCs w:val="21"/>
          <w:lang w:val="es-ES"/>
        </w:rPr>
        <w:t>nuestro operador</w:t>
      </w:r>
      <w:r w:rsidRPr="003E4F7F">
        <w:rPr>
          <w:rFonts w:ascii="Ebrima" w:hAnsi="Ebrima" w:cstheme="minorHAnsi"/>
          <w:color w:val="000000"/>
          <w:sz w:val="21"/>
          <w:szCs w:val="21"/>
          <w:lang w:val="es-ES"/>
        </w:rPr>
        <w:t xml:space="preserve"> será la empresa que designe fecha y lugar de entrega. Por cuestiones de logística de entrega, la fecha de entrega podría ser hasta el mismo día del traslado al circuito en caso de ser físicas. Si las entradas fuesen físicas, se coordina lugar y horario de entrega en destino con los pasajeros a su </w:t>
      </w:r>
      <w:r w:rsidRPr="003E4F7F">
        <w:rPr>
          <w:rFonts w:ascii="Ebrima" w:hAnsi="Ebrima" w:cstheme="minorHAnsi"/>
          <w:color w:val="000000"/>
          <w:sz w:val="21"/>
          <w:szCs w:val="21"/>
          <w:lang w:val="es-ES"/>
        </w:rPr>
        <w:lastRenderedPageBreak/>
        <w:t>llegada, si las entradas fuesen electrónicas, con QR, aplicación u otro medio reenviable se les hará llegar a los pasajeros en tiempo y forma para que puedan asistir al show, evento, partido, etc. En ambos casos, tanto envíos como entregas, los plazos pueden ser hasta 4hs antes del show, evento, partido, etc. 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o modalidad de entrega.</w:t>
      </w:r>
    </w:p>
    <w:p w14:paraId="457F8D71"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b/>
          <w:bCs/>
          <w:color w:val="000000"/>
          <w:sz w:val="21"/>
          <w:szCs w:val="21"/>
          <w:lang w:val="es-ES"/>
        </w:rPr>
        <w:t> </w:t>
      </w:r>
    </w:p>
    <w:p w14:paraId="4961EF88"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Garantizamos las entradas por parejas, de 2 en 2, pueden ser juntas en la misma fila, o en la fila por delante o por detrás, pero juntos.</w:t>
      </w:r>
    </w:p>
    <w:p w14:paraId="4D2F192F" w14:textId="77777777" w:rsidR="003E4F7F" w:rsidRPr="003E4F7F" w:rsidRDefault="003E4F7F" w:rsidP="003E4F7F">
      <w:pPr>
        <w:contextualSpacing/>
        <w:jc w:val="both"/>
        <w:rPr>
          <w:rFonts w:ascii="Ebrima" w:hAnsi="Ebrima" w:cstheme="minorHAnsi"/>
          <w:color w:val="000000"/>
          <w:sz w:val="21"/>
          <w:szCs w:val="21"/>
          <w:lang w:val="es-ES"/>
        </w:rPr>
      </w:pPr>
      <w:r w:rsidRPr="003E4F7F">
        <w:rPr>
          <w:rFonts w:ascii="Ebrima" w:hAnsi="Ebrima" w:cstheme="minorHAnsi"/>
          <w:color w:val="000000"/>
          <w:sz w:val="21"/>
          <w:szCs w:val="21"/>
          <w:lang w:val="es-ES"/>
        </w:rPr>
        <w:t>Deben informar al momento de solicitar una reserva: datos completos del pasajero, copia del pasaporte y teléfono de contacto.</w:t>
      </w:r>
    </w:p>
    <w:p w14:paraId="29312F6E" w14:textId="77777777" w:rsidR="006A5BF2" w:rsidRPr="00976366" w:rsidRDefault="006A5BF2" w:rsidP="003E4F7F">
      <w:pPr>
        <w:contextualSpacing/>
        <w:jc w:val="both"/>
        <w:rPr>
          <w:rFonts w:ascii="Ebrima" w:hAnsi="Ebrima" w:cstheme="minorHAnsi"/>
          <w:b/>
          <w:bCs/>
          <w:color w:val="000000"/>
          <w:sz w:val="21"/>
          <w:szCs w:val="21"/>
          <w:u w:val="single"/>
          <w:lang w:val="es-ES"/>
        </w:rPr>
      </w:pPr>
    </w:p>
    <w:p w14:paraId="22E605AE" w14:textId="1C6D53B6" w:rsidR="003E4F7F" w:rsidRPr="003E4F7F" w:rsidRDefault="003E4F7F" w:rsidP="003E4F7F">
      <w:pPr>
        <w:contextualSpacing/>
        <w:jc w:val="both"/>
        <w:rPr>
          <w:rFonts w:ascii="Ebrima" w:hAnsi="Ebrima" w:cstheme="minorHAnsi"/>
          <w:color w:val="000000"/>
          <w:sz w:val="21"/>
          <w:szCs w:val="21"/>
          <w:lang w:val="en-US"/>
        </w:rPr>
      </w:pPr>
      <w:r w:rsidRPr="003E4F7F">
        <w:rPr>
          <w:rFonts w:ascii="Ebrima" w:hAnsi="Ebrima" w:cstheme="minorHAnsi"/>
          <w:b/>
          <w:bCs/>
          <w:color w:val="000000"/>
          <w:sz w:val="21"/>
          <w:szCs w:val="21"/>
          <w:u w:val="single"/>
          <w:lang w:val="en-US"/>
        </w:rPr>
        <w:t>Plano del circuito:</w:t>
      </w:r>
    </w:p>
    <w:p w14:paraId="6D74A35F" w14:textId="2AA672B1" w:rsidR="003E4F7F" w:rsidRPr="003E4F7F" w:rsidRDefault="003E4F7F" w:rsidP="003E4F7F">
      <w:pPr>
        <w:contextualSpacing/>
        <w:jc w:val="both"/>
        <w:rPr>
          <w:rFonts w:ascii="Ebrima" w:hAnsi="Ebrima" w:cstheme="minorHAnsi"/>
          <w:color w:val="000000"/>
          <w:sz w:val="21"/>
          <w:szCs w:val="21"/>
          <w:lang w:val="en-US"/>
        </w:rPr>
      </w:pPr>
    </w:p>
    <w:p w14:paraId="2386E55B" w14:textId="77777777" w:rsidR="003E4F7F" w:rsidRPr="00022AE4" w:rsidRDefault="003E4F7F" w:rsidP="00022AE4">
      <w:pPr>
        <w:contextualSpacing/>
        <w:jc w:val="both"/>
        <w:rPr>
          <w:rFonts w:ascii="Ebrima" w:hAnsi="Ebrima" w:cstheme="minorHAnsi"/>
          <w:color w:val="000000"/>
          <w:sz w:val="21"/>
          <w:szCs w:val="21"/>
        </w:rPr>
      </w:pPr>
    </w:p>
    <w:p w14:paraId="7BDFC2F3" w14:textId="342314AC" w:rsidR="006F5886" w:rsidRPr="006D74F5" w:rsidRDefault="006A5BF2" w:rsidP="006A5BF2">
      <w:pPr>
        <w:spacing w:after="0" w:line="240" w:lineRule="auto"/>
        <w:jc w:val="center"/>
        <w:rPr>
          <w:rFonts w:ascii="Ebrima" w:hAnsi="Ebrima" w:cs="Leelawadee"/>
          <w:b/>
          <w:bCs/>
          <w:sz w:val="24"/>
          <w:szCs w:val="24"/>
          <w:lang w:val="es-ES"/>
        </w:rPr>
      </w:pPr>
      <w:r w:rsidRPr="006A5BF2">
        <w:rPr>
          <w:rFonts w:ascii="Ebrima" w:hAnsi="Ebrima" w:cs="Leelawadee"/>
          <w:b/>
          <w:bCs/>
          <w:noProof/>
          <w:sz w:val="24"/>
          <w:szCs w:val="24"/>
          <w:lang w:val="es-ES"/>
        </w:rPr>
        <w:drawing>
          <wp:inline distT="0" distB="0" distL="0" distR="0" wp14:anchorId="40DCCF45" wp14:editId="72085A29">
            <wp:extent cx="4944165" cy="3077004"/>
            <wp:effectExtent l="0" t="0" r="8890" b="9525"/>
            <wp:docPr id="1307730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730261" name=""/>
                    <pic:cNvPicPr/>
                  </pic:nvPicPr>
                  <pic:blipFill>
                    <a:blip r:embed="rId9"/>
                    <a:stretch>
                      <a:fillRect/>
                    </a:stretch>
                  </pic:blipFill>
                  <pic:spPr>
                    <a:xfrm>
                      <a:off x="0" y="0"/>
                      <a:ext cx="4944165" cy="3077004"/>
                    </a:xfrm>
                    <a:prstGeom prst="rect">
                      <a:avLst/>
                    </a:prstGeom>
                  </pic:spPr>
                </pic:pic>
              </a:graphicData>
            </a:graphic>
          </wp:inline>
        </w:drawing>
      </w:r>
    </w:p>
    <w:p w14:paraId="2283803F" w14:textId="77777777" w:rsidR="006A5BF2" w:rsidRDefault="006A5BF2" w:rsidP="007950BC">
      <w:pPr>
        <w:spacing w:after="0" w:line="240" w:lineRule="auto"/>
        <w:jc w:val="both"/>
        <w:rPr>
          <w:rFonts w:ascii="Ebrima" w:hAnsi="Ebrima" w:cs="Leelawadee"/>
          <w:b/>
          <w:bCs/>
          <w:color w:val="EE0000"/>
          <w:sz w:val="20"/>
          <w:szCs w:val="20"/>
          <w:lang w:val="es-ES"/>
        </w:rPr>
      </w:pPr>
    </w:p>
    <w:p w14:paraId="0DF4D6E4" w14:textId="4577DDC4" w:rsidR="007950BC" w:rsidRDefault="007950BC" w:rsidP="007950BC">
      <w:pPr>
        <w:spacing w:after="0" w:line="240" w:lineRule="auto"/>
        <w:jc w:val="both"/>
        <w:rPr>
          <w:rFonts w:ascii="Ebrima" w:hAnsi="Ebrima" w:cs="Leelawadee"/>
          <w:b/>
          <w:bCs/>
          <w:color w:val="EE0000"/>
          <w:sz w:val="20"/>
          <w:szCs w:val="20"/>
          <w:lang w:val="es-ES"/>
        </w:rPr>
      </w:pPr>
      <w:r>
        <w:rPr>
          <w:rFonts w:ascii="Ebrima" w:hAnsi="Ebrima" w:cs="Leelawadee"/>
          <w:b/>
          <w:bCs/>
          <w:color w:val="EE0000"/>
          <w:sz w:val="20"/>
          <w:szCs w:val="20"/>
          <w:lang w:val="es-ES"/>
        </w:rPr>
        <w:t>NOTAS IMPORTANTES:</w:t>
      </w:r>
    </w:p>
    <w:p w14:paraId="04E49EDB" w14:textId="77777777" w:rsidR="007950BC" w:rsidRDefault="007950BC" w:rsidP="007950BC">
      <w:pPr>
        <w:pStyle w:val="Prrafodelista"/>
        <w:numPr>
          <w:ilvl w:val="0"/>
          <w:numId w:val="41"/>
        </w:numPr>
        <w:contextualSpacing/>
        <w:jc w:val="both"/>
        <w:rPr>
          <w:rFonts w:ascii="Ebrima" w:hAnsi="Ebrima" w:cs="Leelawadee"/>
          <w:sz w:val="20"/>
          <w:szCs w:val="20"/>
          <w:lang w:val="es-ES"/>
        </w:rPr>
      </w:pPr>
      <w:r>
        <w:rPr>
          <w:rFonts w:ascii="Ebrima" w:hAnsi="Ebrima" w:cs="Leelawadee"/>
          <w:sz w:val="20"/>
          <w:szCs w:val="20"/>
          <w:lang w:val="es-ES"/>
        </w:rPr>
        <w:t>Precios incluyen todos los impuestos locales IVA e ISD.</w:t>
      </w:r>
    </w:p>
    <w:p w14:paraId="51AEE99C" w14:textId="77777777" w:rsidR="007950BC" w:rsidRDefault="007950BC" w:rsidP="007950BC">
      <w:pPr>
        <w:pStyle w:val="Prrafodelista"/>
        <w:numPr>
          <w:ilvl w:val="0"/>
          <w:numId w:val="41"/>
        </w:numPr>
        <w:contextualSpacing/>
        <w:jc w:val="both"/>
        <w:rPr>
          <w:rFonts w:ascii="Ebrima" w:hAnsi="Ebrima" w:cs="Leelawadee"/>
          <w:b/>
          <w:bCs/>
          <w:sz w:val="20"/>
          <w:szCs w:val="20"/>
          <w:lang w:val="es-ES"/>
        </w:rPr>
      </w:pPr>
      <w:r>
        <w:rPr>
          <w:rFonts w:ascii="Ebrima" w:hAnsi="Ebrima" w:cs="Leelawadee"/>
          <w:b/>
          <w:bCs/>
          <w:sz w:val="20"/>
          <w:szCs w:val="20"/>
          <w:lang w:val="es-ES"/>
        </w:rPr>
        <w:t>En caso de traslados en horario nocturno/madrugada puede aplicar un suplemento para realizar el servicio.</w:t>
      </w:r>
    </w:p>
    <w:p w14:paraId="3E44EC66" w14:textId="77777777" w:rsidR="007950BC" w:rsidRDefault="007950BC" w:rsidP="007950BC">
      <w:pPr>
        <w:pStyle w:val="Prrafodelista"/>
        <w:numPr>
          <w:ilvl w:val="0"/>
          <w:numId w:val="41"/>
        </w:numPr>
        <w:autoSpaceDE w:val="0"/>
        <w:autoSpaceDN w:val="0"/>
        <w:adjustRightInd w:val="0"/>
        <w:contextualSpacing/>
        <w:jc w:val="both"/>
        <w:rPr>
          <w:rFonts w:ascii="Ebrima" w:hAnsi="Ebrima" w:cstheme="minorHAnsi"/>
          <w:b/>
          <w:noProof/>
          <w:sz w:val="20"/>
          <w:szCs w:val="20"/>
          <w:lang w:eastAsia="es-PE"/>
        </w:rPr>
      </w:pPr>
      <w:r>
        <w:rPr>
          <w:rFonts w:ascii="Ebrima" w:hAnsi="Ebrima" w:cstheme="minorHAnsi"/>
          <w:color w:val="000000"/>
          <w:sz w:val="20"/>
          <w:szCs w:val="20"/>
        </w:rPr>
        <w:t>Este programa puede ser modificados de acuerdo a sus requerimientos, ya sea duración de su tour, intereses o actividades específicas.</w:t>
      </w:r>
      <w:r>
        <w:rPr>
          <w:rFonts w:ascii="Ebrima" w:hAnsi="Ebrima" w:cstheme="minorHAnsi"/>
          <w:b/>
          <w:noProof/>
          <w:sz w:val="20"/>
          <w:szCs w:val="20"/>
          <w:lang w:eastAsia="es-PE"/>
        </w:rPr>
        <w:t xml:space="preserve"> </w:t>
      </w:r>
    </w:p>
    <w:p w14:paraId="752DE004" w14:textId="0A949622" w:rsidR="007950BC" w:rsidRDefault="007950BC" w:rsidP="007950BC">
      <w:pPr>
        <w:pStyle w:val="Prrafodelista"/>
        <w:numPr>
          <w:ilvl w:val="0"/>
          <w:numId w:val="41"/>
        </w:numPr>
        <w:autoSpaceDE w:val="0"/>
        <w:autoSpaceDN w:val="0"/>
        <w:adjustRightInd w:val="0"/>
        <w:contextualSpacing/>
        <w:jc w:val="both"/>
        <w:rPr>
          <w:rFonts w:ascii="Ebrima" w:hAnsi="Ebrima" w:cstheme="minorHAnsi"/>
          <w:bCs/>
          <w:noProof/>
          <w:sz w:val="20"/>
          <w:szCs w:val="20"/>
          <w:u w:val="single"/>
          <w:lang w:eastAsia="es-PE"/>
        </w:rPr>
      </w:pPr>
      <w:r>
        <w:rPr>
          <w:rFonts w:ascii="Ebrima" w:hAnsi="Ebrima" w:cstheme="minorHAnsi"/>
          <w:bCs/>
          <w:noProof/>
          <w:sz w:val="20"/>
          <w:szCs w:val="20"/>
          <w:u w:val="single"/>
          <w:lang w:eastAsia="es-PE"/>
        </w:rPr>
        <w:t>Precios cotizados en base a grupo de viaje de 2 pasajeros, si la cantidad de pasajeros disminuye o aumenta, se recotiza (consultar).</w:t>
      </w:r>
    </w:p>
    <w:p w14:paraId="7BF7E6EC" w14:textId="77777777" w:rsidR="007950BC" w:rsidRDefault="007950BC" w:rsidP="007950BC">
      <w:pPr>
        <w:pStyle w:val="Prrafodelista"/>
        <w:numPr>
          <w:ilvl w:val="0"/>
          <w:numId w:val="41"/>
        </w:numPr>
        <w:contextualSpacing/>
        <w:jc w:val="both"/>
        <w:rPr>
          <w:rFonts w:ascii="Ebrima" w:hAnsi="Ebrima" w:cs="Leelawadee"/>
          <w:b/>
          <w:bCs/>
          <w:sz w:val="20"/>
          <w:szCs w:val="20"/>
          <w:lang w:val="es-ES"/>
        </w:rPr>
      </w:pPr>
      <w:r>
        <w:rPr>
          <w:rFonts w:ascii="Ebrima" w:hAnsi="Ebrima" w:cs="Leelawadee"/>
          <w:b/>
          <w:bCs/>
          <w:sz w:val="20"/>
          <w:szCs w:val="20"/>
          <w:lang w:val="es-ES"/>
        </w:rPr>
        <w:t>Todos los precios están sujetos a cambio sin previo aviso.</w:t>
      </w:r>
    </w:p>
    <w:p w14:paraId="7062D41B" w14:textId="77777777" w:rsidR="007950BC" w:rsidRDefault="007950BC" w:rsidP="007950BC">
      <w:pPr>
        <w:pStyle w:val="Prrafodelista"/>
        <w:numPr>
          <w:ilvl w:val="0"/>
          <w:numId w:val="41"/>
        </w:numPr>
        <w:contextualSpacing/>
        <w:jc w:val="both"/>
        <w:rPr>
          <w:rFonts w:ascii="Ebrima" w:hAnsi="Ebrima" w:cs="Leelawadee"/>
          <w:sz w:val="20"/>
          <w:szCs w:val="20"/>
          <w:u w:val="single"/>
          <w:lang w:val="es-ES"/>
        </w:rPr>
      </w:pPr>
      <w:r>
        <w:rPr>
          <w:rFonts w:ascii="Ebrima" w:hAnsi="Ebrima" w:cs="Leelawadee"/>
          <w:sz w:val="20"/>
          <w:szCs w:val="20"/>
          <w:u w:val="single"/>
          <w:lang w:val="es-ES"/>
        </w:rPr>
        <w:t>Hasta no efectuar reserva en firme, no podemos confirmar ni garantizar tarifas/disponibilidad de los servicios antes cotizados.</w:t>
      </w:r>
    </w:p>
    <w:p w14:paraId="1A701110" w14:textId="77777777" w:rsidR="007950BC" w:rsidRDefault="007950BC" w:rsidP="007950BC">
      <w:pPr>
        <w:pStyle w:val="Prrafodelista"/>
        <w:numPr>
          <w:ilvl w:val="0"/>
          <w:numId w:val="41"/>
        </w:numPr>
        <w:contextualSpacing/>
        <w:jc w:val="both"/>
        <w:rPr>
          <w:rFonts w:ascii="Ebrima" w:hAnsi="Ebrima" w:cs="Leelawadee"/>
          <w:sz w:val="20"/>
          <w:szCs w:val="20"/>
          <w:lang w:val="es-ES"/>
        </w:rPr>
      </w:pPr>
      <w:r>
        <w:rPr>
          <w:rFonts w:ascii="Ebrima" w:hAnsi="Ebrima" w:cs="Leelawadee"/>
          <w:sz w:val="20"/>
          <w:szCs w:val="20"/>
          <w:lang w:val="es-ES"/>
        </w:rPr>
        <w:t xml:space="preserve">Documentos de viaje como Visas requeridas y pasaporte vigente son responsabilidad del pasajero y o su agencia de viajes. </w:t>
      </w:r>
    </w:p>
    <w:p w14:paraId="5CBD0091" w14:textId="77777777" w:rsidR="007950BC" w:rsidRDefault="007950BC" w:rsidP="007950BC">
      <w:pPr>
        <w:pStyle w:val="Prrafodelista"/>
        <w:numPr>
          <w:ilvl w:val="0"/>
          <w:numId w:val="41"/>
        </w:numPr>
        <w:tabs>
          <w:tab w:val="left" w:pos="4305"/>
        </w:tabs>
        <w:contextualSpacing/>
        <w:jc w:val="both"/>
        <w:rPr>
          <w:rFonts w:ascii="Ebrima" w:hAnsi="Ebrima" w:cs="Leelawadee"/>
          <w:sz w:val="20"/>
          <w:szCs w:val="20"/>
          <w:lang w:val="en-US"/>
        </w:rPr>
      </w:pPr>
      <w:r>
        <w:rPr>
          <w:rFonts w:ascii="Ebrima" w:hAnsi="Ebrima" w:cs="Leelawadee"/>
          <w:sz w:val="20"/>
          <w:szCs w:val="20"/>
          <w:lang w:val="en-US"/>
        </w:rPr>
        <w:t>Como regla general, check in: 15h00pm y check out: 11h00am.</w:t>
      </w:r>
    </w:p>
    <w:p w14:paraId="59CBB063" w14:textId="77777777" w:rsidR="007950BC" w:rsidRDefault="007950BC" w:rsidP="007950BC">
      <w:pPr>
        <w:pStyle w:val="Prrafodelista"/>
        <w:numPr>
          <w:ilvl w:val="0"/>
          <w:numId w:val="41"/>
        </w:numPr>
        <w:contextualSpacing/>
        <w:jc w:val="both"/>
        <w:rPr>
          <w:rFonts w:ascii="Ebrima" w:hAnsi="Ebrima" w:cs="Leelawadee"/>
          <w:sz w:val="20"/>
          <w:szCs w:val="20"/>
          <w:lang w:val="es-ES"/>
        </w:rPr>
      </w:pPr>
      <w:r>
        <w:rPr>
          <w:rFonts w:ascii="Ebrima" w:hAnsi="Ebrima" w:cs="Leelawadee"/>
          <w:sz w:val="20"/>
          <w:szCs w:val="20"/>
          <w:lang w:val="es-ES"/>
        </w:rPr>
        <w:lastRenderedPageBreak/>
        <w:t>Hoteles pueden cobrar Resort fee o tasas de estancia en destino.</w:t>
      </w:r>
    </w:p>
    <w:bookmarkEnd w:id="0"/>
    <w:p w14:paraId="763AAD83" w14:textId="77777777" w:rsidR="007950BC" w:rsidRPr="00763C13" w:rsidRDefault="007950BC" w:rsidP="007950BC">
      <w:pPr>
        <w:jc w:val="center"/>
        <w:rPr>
          <w:noProof/>
          <w:lang w:val="es-ES"/>
        </w:rPr>
      </w:pPr>
    </w:p>
    <w:p w14:paraId="0BD093E4" w14:textId="77777777" w:rsidR="007950BC" w:rsidRPr="00E70278" w:rsidRDefault="007950BC" w:rsidP="007950BC">
      <w:pPr>
        <w:ind w:left="360"/>
        <w:jc w:val="both"/>
        <w:rPr>
          <w:noProof/>
          <w:lang w:val="es-ES"/>
        </w:rPr>
      </w:pPr>
    </w:p>
    <w:sectPr w:rsidR="007950BC" w:rsidRPr="00E70278" w:rsidSect="00FA05AB">
      <w:headerReference w:type="default" r:id="rId10"/>
      <w:footerReference w:type="default" r:id="rId11"/>
      <w:headerReference w:type="first" r:id="rId12"/>
      <w:footerReference w:type="first" r:id="rId13"/>
      <w:pgSz w:w="11907" w:h="16839" w:code="9"/>
      <w:pgMar w:top="-198" w:right="567" w:bottom="1418" w:left="720" w:header="317" w:footer="9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F1C85" w14:textId="77777777" w:rsidR="007357A1" w:rsidRDefault="007357A1" w:rsidP="00CF3744">
      <w:pPr>
        <w:spacing w:after="0" w:line="240" w:lineRule="auto"/>
      </w:pPr>
      <w:r>
        <w:separator/>
      </w:r>
    </w:p>
  </w:endnote>
  <w:endnote w:type="continuationSeparator" w:id="0">
    <w:p w14:paraId="496132E9" w14:textId="77777777" w:rsidR="007357A1" w:rsidRDefault="007357A1" w:rsidP="00C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Ebrima">
    <w:panose1 w:val="02000000000000000000"/>
    <w:charset w:val="00"/>
    <w:family w:val="auto"/>
    <w:pitch w:val="variable"/>
    <w:sig w:usb0="A000005F" w:usb1="02000041" w:usb2="00000800" w:usb3="00000000" w:csb0="00000093" w:csb1="00000000"/>
  </w:font>
  <w:font w:name="Leelawadee">
    <w:panose1 w:val="020B0502040204020203"/>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EC2F" w14:textId="16BAADB5" w:rsidR="00F7559E" w:rsidRDefault="007D747E" w:rsidP="007D747E">
    <w:pPr>
      <w:pStyle w:val="Sinespaciado"/>
      <w:spacing w:line="276" w:lineRule="auto"/>
      <w:rPr>
        <w:rFonts w:ascii="Century Gothic" w:hAnsi="Century Gothic" w:cs="Arial"/>
        <w:sz w:val="21"/>
        <w:szCs w:val="21"/>
      </w:rPr>
    </w:pPr>
    <w:r>
      <w:rPr>
        <w:noProof/>
      </w:rPr>
      <w:drawing>
        <wp:anchor distT="0" distB="0" distL="114300" distR="114300" simplePos="0" relativeHeight="251663360" behindDoc="1" locked="0" layoutInCell="1" allowOverlap="1" wp14:anchorId="12A6B107" wp14:editId="1AC02DF9">
          <wp:simplePos x="0" y="0"/>
          <wp:positionH relativeFrom="column">
            <wp:posOffset>-447040</wp:posOffset>
          </wp:positionH>
          <wp:positionV relativeFrom="paragraph">
            <wp:posOffset>-86995</wp:posOffset>
          </wp:positionV>
          <wp:extent cx="7609205" cy="899160"/>
          <wp:effectExtent l="0" t="0" r="0" b="0"/>
          <wp:wrapNone/>
          <wp:docPr id="20670244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C954" w14:textId="3AEE3E03" w:rsidR="00FC5968" w:rsidRDefault="00B7299D" w:rsidP="00FC5968">
    <w:pPr>
      <w:pStyle w:val="Piedepgina"/>
      <w:jc w:val="center"/>
    </w:pPr>
    <w:r>
      <w:rPr>
        <w:noProof/>
      </w:rPr>
      <w:drawing>
        <wp:anchor distT="0" distB="0" distL="114300" distR="114300" simplePos="0" relativeHeight="251665408" behindDoc="1" locked="0" layoutInCell="1" allowOverlap="1" wp14:anchorId="60CDD6F9" wp14:editId="23683BA2">
          <wp:simplePos x="0" y="0"/>
          <wp:positionH relativeFrom="column">
            <wp:posOffset>-452120</wp:posOffset>
          </wp:positionH>
          <wp:positionV relativeFrom="paragraph">
            <wp:posOffset>-132080</wp:posOffset>
          </wp:positionV>
          <wp:extent cx="7609205" cy="899160"/>
          <wp:effectExtent l="0" t="0" r="0" b="0"/>
          <wp:wrapNone/>
          <wp:docPr id="174942548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60D29" w14:textId="77777777" w:rsidR="007357A1" w:rsidRDefault="007357A1" w:rsidP="00CF3744">
      <w:pPr>
        <w:spacing w:after="0" w:line="240" w:lineRule="auto"/>
      </w:pPr>
      <w:r>
        <w:separator/>
      </w:r>
    </w:p>
  </w:footnote>
  <w:footnote w:type="continuationSeparator" w:id="0">
    <w:p w14:paraId="15162E33" w14:textId="77777777" w:rsidR="007357A1" w:rsidRDefault="007357A1" w:rsidP="00CF3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B51C" w14:textId="6FD992E6" w:rsidR="005D6FEE" w:rsidRDefault="004D4CF1" w:rsidP="005D6FEE">
    <w:pPr>
      <w:pStyle w:val="Encabezado"/>
    </w:pPr>
    <w:r w:rsidRPr="004D4CF1">
      <w:rPr>
        <w:noProof/>
        <w:lang w:eastAsia="es-EC"/>
      </w:rPr>
      <w:drawing>
        <wp:anchor distT="0" distB="0" distL="114300" distR="114300" simplePos="0" relativeHeight="251670528" behindDoc="1" locked="0" layoutInCell="1" allowOverlap="1" wp14:anchorId="6C27417D" wp14:editId="61DE78D4">
          <wp:simplePos x="0" y="0"/>
          <wp:positionH relativeFrom="column">
            <wp:posOffset>-620102</wp:posOffset>
          </wp:positionH>
          <wp:positionV relativeFrom="paragraph">
            <wp:posOffset>-293517</wp:posOffset>
          </wp:positionV>
          <wp:extent cx="7783830" cy="1377315"/>
          <wp:effectExtent l="0" t="0" r="7620" b="0"/>
          <wp:wrapTight wrapText="bothSides">
            <wp:wrapPolygon edited="0">
              <wp:start x="0" y="0"/>
              <wp:lineTo x="0" y="21212"/>
              <wp:lineTo x="21568" y="21212"/>
              <wp:lineTo x="21568" y="0"/>
              <wp:lineTo x="0" y="0"/>
            </wp:wrapPolygon>
          </wp:wrapTight>
          <wp:docPr id="14036625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5D6FEE">
      <w:rPr>
        <w:noProof/>
        <w:lang w:eastAsia="es-EC"/>
      </w:rPr>
      <w:t xml:space="preserve">                                                 </w:t>
    </w:r>
    <w:r w:rsidR="005E754E">
      <w:rPr>
        <w:noProof/>
        <w:lang w:val="es-ES" w:eastAsia="es-ES"/>
      </w:rPr>
      <w:t xml:space="preserve"> </w:t>
    </w:r>
    <w:r w:rsidR="005E754E">
      <w:rPr>
        <w:noProof/>
        <w:lang w:val="es-ES" w:eastAsia="es-ES"/>
      </w:rPr>
      <w:tab/>
    </w:r>
    <w:r w:rsidR="005D6FEE">
      <w:t xml:space="preserve"> </w:t>
    </w:r>
  </w:p>
  <w:p w14:paraId="6F86B3AF" w14:textId="6D3D9416" w:rsidR="005D6FEE" w:rsidRDefault="005D6F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886E" w14:textId="07CE2FA5" w:rsidR="00F7559E" w:rsidRDefault="004D4CF1">
    <w:pPr>
      <w:pStyle w:val="Encabezado"/>
    </w:pPr>
    <w:r w:rsidRPr="004D4CF1">
      <w:rPr>
        <w:noProof/>
        <w:lang w:eastAsia="es-EC"/>
      </w:rPr>
      <w:drawing>
        <wp:anchor distT="0" distB="0" distL="114300" distR="114300" simplePos="0" relativeHeight="251668480" behindDoc="1" locked="0" layoutInCell="1" allowOverlap="1" wp14:anchorId="7C93E7C7" wp14:editId="2875EE84">
          <wp:simplePos x="0" y="0"/>
          <wp:positionH relativeFrom="column">
            <wp:posOffset>-624205</wp:posOffset>
          </wp:positionH>
          <wp:positionV relativeFrom="paragraph">
            <wp:posOffset>-275102</wp:posOffset>
          </wp:positionV>
          <wp:extent cx="7783830" cy="1377315"/>
          <wp:effectExtent l="0" t="0" r="7620" b="0"/>
          <wp:wrapTight wrapText="bothSides">
            <wp:wrapPolygon edited="0">
              <wp:start x="0" y="0"/>
              <wp:lineTo x="0" y="21212"/>
              <wp:lineTo x="21568" y="21212"/>
              <wp:lineTo x="21568" y="0"/>
              <wp:lineTo x="0" y="0"/>
            </wp:wrapPolygon>
          </wp:wrapTight>
          <wp:docPr id="21119056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1F2CD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4pt;height:136.8pt" o:bullet="t">
        <v:imagedata r:id="rId1" o:title="SOL"/>
      </v:shape>
    </w:pict>
  </w:numPicBullet>
  <w:abstractNum w:abstractNumId="0" w15:restartNumberingAfterBreak="0">
    <w:nsid w:val="0129308A"/>
    <w:multiLevelType w:val="multilevel"/>
    <w:tmpl w:val="97FC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862BF"/>
    <w:multiLevelType w:val="hybridMultilevel"/>
    <w:tmpl w:val="FE3A7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57250"/>
    <w:multiLevelType w:val="multilevel"/>
    <w:tmpl w:val="5E72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70532C"/>
    <w:multiLevelType w:val="hybridMultilevel"/>
    <w:tmpl w:val="0CCE7B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CF5713"/>
    <w:multiLevelType w:val="multilevel"/>
    <w:tmpl w:val="757ED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5159E1"/>
    <w:multiLevelType w:val="multilevel"/>
    <w:tmpl w:val="C212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DD3F83"/>
    <w:multiLevelType w:val="multilevel"/>
    <w:tmpl w:val="A476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B40F4B"/>
    <w:multiLevelType w:val="multilevel"/>
    <w:tmpl w:val="A96E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6C2A68"/>
    <w:multiLevelType w:val="multilevel"/>
    <w:tmpl w:val="2EC8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732B60"/>
    <w:multiLevelType w:val="hybridMultilevel"/>
    <w:tmpl w:val="8288F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101D16"/>
    <w:multiLevelType w:val="hybridMultilevel"/>
    <w:tmpl w:val="09AA3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7F262E"/>
    <w:multiLevelType w:val="hybridMultilevel"/>
    <w:tmpl w:val="E74E239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2" w15:restartNumberingAfterBreak="0">
    <w:nsid w:val="224E42F5"/>
    <w:multiLevelType w:val="hybridMultilevel"/>
    <w:tmpl w:val="D3064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1D71FB"/>
    <w:multiLevelType w:val="hybridMultilevel"/>
    <w:tmpl w:val="E6780A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99624C6"/>
    <w:multiLevelType w:val="hybridMultilevel"/>
    <w:tmpl w:val="E562A19A"/>
    <w:lvl w:ilvl="0" w:tplc="74D80F72">
      <w:start w:val="1"/>
      <w:numFmt w:val="bullet"/>
      <w:lvlText w:val=""/>
      <w:lvlPicBulletId w:val="0"/>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FE2334"/>
    <w:multiLevelType w:val="hybridMultilevel"/>
    <w:tmpl w:val="6A0CE7B8"/>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6" w15:restartNumberingAfterBreak="0">
    <w:nsid w:val="30AF6C71"/>
    <w:multiLevelType w:val="hybridMultilevel"/>
    <w:tmpl w:val="380C7D98"/>
    <w:lvl w:ilvl="0" w:tplc="74D80F72">
      <w:start w:val="1"/>
      <w:numFmt w:val="bullet"/>
      <w:lvlText w:val=""/>
      <w:lvlPicBulletId w:val="0"/>
      <w:lvlJc w:val="left"/>
      <w:pPr>
        <w:ind w:left="720" w:hanging="360"/>
      </w:pPr>
      <w:rPr>
        <w:rFonts w:ascii="Symbol" w:hAnsi="Symbol"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3412539F"/>
    <w:multiLevelType w:val="multilevel"/>
    <w:tmpl w:val="68AA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B4797B"/>
    <w:multiLevelType w:val="hybridMultilevel"/>
    <w:tmpl w:val="6E762A9E"/>
    <w:lvl w:ilvl="0" w:tplc="300A0005">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9" w15:restartNumberingAfterBreak="0">
    <w:nsid w:val="3BCB0860"/>
    <w:multiLevelType w:val="multilevel"/>
    <w:tmpl w:val="0BE8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D51CB5"/>
    <w:multiLevelType w:val="hybridMultilevel"/>
    <w:tmpl w:val="0E60D71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3D9F339D"/>
    <w:multiLevelType w:val="multilevel"/>
    <w:tmpl w:val="A2B201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734300"/>
    <w:multiLevelType w:val="hybridMultilevel"/>
    <w:tmpl w:val="3BF2052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3" w15:restartNumberingAfterBreak="0">
    <w:nsid w:val="438B68A5"/>
    <w:multiLevelType w:val="hybridMultilevel"/>
    <w:tmpl w:val="AD9CDC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44467D84"/>
    <w:multiLevelType w:val="multilevel"/>
    <w:tmpl w:val="EA90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A1652F"/>
    <w:multiLevelType w:val="hybridMultilevel"/>
    <w:tmpl w:val="2A52FCC0"/>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84B2395"/>
    <w:multiLevelType w:val="hybridMultilevel"/>
    <w:tmpl w:val="96801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19164D"/>
    <w:multiLevelType w:val="multilevel"/>
    <w:tmpl w:val="824A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812CCF"/>
    <w:multiLevelType w:val="hybridMultilevel"/>
    <w:tmpl w:val="DC8C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FF2F2E"/>
    <w:multiLevelType w:val="hybridMultilevel"/>
    <w:tmpl w:val="1D083B9C"/>
    <w:lvl w:ilvl="0" w:tplc="300A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4E25295E"/>
    <w:multiLevelType w:val="hybridMultilevel"/>
    <w:tmpl w:val="81DC5B4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00047F3"/>
    <w:multiLevelType w:val="hybridMultilevel"/>
    <w:tmpl w:val="0A40A4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528D3FEA"/>
    <w:multiLevelType w:val="multilevel"/>
    <w:tmpl w:val="6C3C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B05EE2"/>
    <w:multiLevelType w:val="multilevel"/>
    <w:tmpl w:val="B574A0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50A2DA7"/>
    <w:multiLevelType w:val="hybridMultilevel"/>
    <w:tmpl w:val="2A30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8117B7"/>
    <w:multiLevelType w:val="multilevel"/>
    <w:tmpl w:val="ECAC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3A28F4"/>
    <w:multiLevelType w:val="hybridMultilevel"/>
    <w:tmpl w:val="A0402F54"/>
    <w:lvl w:ilvl="0" w:tplc="F36E6370">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AEA1223"/>
    <w:multiLevelType w:val="hybridMultilevel"/>
    <w:tmpl w:val="E9EC985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AA1A11"/>
    <w:multiLevelType w:val="multilevel"/>
    <w:tmpl w:val="5DB6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10734F"/>
    <w:multiLevelType w:val="hybridMultilevel"/>
    <w:tmpl w:val="CA0E0B8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B31FE3"/>
    <w:multiLevelType w:val="hybridMultilevel"/>
    <w:tmpl w:val="008C6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AB6C7D"/>
    <w:multiLevelType w:val="hybridMultilevel"/>
    <w:tmpl w:val="7070E3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68F55CE3"/>
    <w:multiLevelType w:val="multilevel"/>
    <w:tmpl w:val="9A06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A54886"/>
    <w:multiLevelType w:val="hybridMultilevel"/>
    <w:tmpl w:val="14902874"/>
    <w:lvl w:ilvl="0" w:tplc="300A0001">
      <w:start w:val="1"/>
      <w:numFmt w:val="bullet"/>
      <w:lvlText w:val=""/>
      <w:lvlJc w:val="left"/>
      <w:pPr>
        <w:ind w:left="770" w:hanging="360"/>
      </w:pPr>
      <w:rPr>
        <w:rFonts w:ascii="Symbol" w:hAnsi="Symbol" w:hint="default"/>
      </w:rPr>
    </w:lvl>
    <w:lvl w:ilvl="1" w:tplc="300A0003" w:tentative="1">
      <w:start w:val="1"/>
      <w:numFmt w:val="bullet"/>
      <w:lvlText w:val="o"/>
      <w:lvlJc w:val="left"/>
      <w:pPr>
        <w:ind w:left="1490" w:hanging="360"/>
      </w:pPr>
      <w:rPr>
        <w:rFonts w:ascii="Courier New" w:hAnsi="Courier New" w:cs="Courier New" w:hint="default"/>
      </w:rPr>
    </w:lvl>
    <w:lvl w:ilvl="2" w:tplc="300A0005" w:tentative="1">
      <w:start w:val="1"/>
      <w:numFmt w:val="bullet"/>
      <w:lvlText w:val=""/>
      <w:lvlJc w:val="left"/>
      <w:pPr>
        <w:ind w:left="2210" w:hanging="360"/>
      </w:pPr>
      <w:rPr>
        <w:rFonts w:ascii="Wingdings" w:hAnsi="Wingdings" w:hint="default"/>
      </w:rPr>
    </w:lvl>
    <w:lvl w:ilvl="3" w:tplc="300A0001" w:tentative="1">
      <w:start w:val="1"/>
      <w:numFmt w:val="bullet"/>
      <w:lvlText w:val=""/>
      <w:lvlJc w:val="left"/>
      <w:pPr>
        <w:ind w:left="2930" w:hanging="360"/>
      </w:pPr>
      <w:rPr>
        <w:rFonts w:ascii="Symbol" w:hAnsi="Symbol" w:hint="default"/>
      </w:rPr>
    </w:lvl>
    <w:lvl w:ilvl="4" w:tplc="300A0003" w:tentative="1">
      <w:start w:val="1"/>
      <w:numFmt w:val="bullet"/>
      <w:lvlText w:val="o"/>
      <w:lvlJc w:val="left"/>
      <w:pPr>
        <w:ind w:left="3650" w:hanging="360"/>
      </w:pPr>
      <w:rPr>
        <w:rFonts w:ascii="Courier New" w:hAnsi="Courier New" w:cs="Courier New" w:hint="default"/>
      </w:rPr>
    </w:lvl>
    <w:lvl w:ilvl="5" w:tplc="300A0005" w:tentative="1">
      <w:start w:val="1"/>
      <w:numFmt w:val="bullet"/>
      <w:lvlText w:val=""/>
      <w:lvlJc w:val="left"/>
      <w:pPr>
        <w:ind w:left="4370" w:hanging="360"/>
      </w:pPr>
      <w:rPr>
        <w:rFonts w:ascii="Wingdings" w:hAnsi="Wingdings" w:hint="default"/>
      </w:rPr>
    </w:lvl>
    <w:lvl w:ilvl="6" w:tplc="300A0001" w:tentative="1">
      <w:start w:val="1"/>
      <w:numFmt w:val="bullet"/>
      <w:lvlText w:val=""/>
      <w:lvlJc w:val="left"/>
      <w:pPr>
        <w:ind w:left="5090" w:hanging="360"/>
      </w:pPr>
      <w:rPr>
        <w:rFonts w:ascii="Symbol" w:hAnsi="Symbol" w:hint="default"/>
      </w:rPr>
    </w:lvl>
    <w:lvl w:ilvl="7" w:tplc="300A0003" w:tentative="1">
      <w:start w:val="1"/>
      <w:numFmt w:val="bullet"/>
      <w:lvlText w:val="o"/>
      <w:lvlJc w:val="left"/>
      <w:pPr>
        <w:ind w:left="5810" w:hanging="360"/>
      </w:pPr>
      <w:rPr>
        <w:rFonts w:ascii="Courier New" w:hAnsi="Courier New" w:cs="Courier New" w:hint="default"/>
      </w:rPr>
    </w:lvl>
    <w:lvl w:ilvl="8" w:tplc="300A0005" w:tentative="1">
      <w:start w:val="1"/>
      <w:numFmt w:val="bullet"/>
      <w:lvlText w:val=""/>
      <w:lvlJc w:val="left"/>
      <w:pPr>
        <w:ind w:left="6530" w:hanging="360"/>
      </w:pPr>
      <w:rPr>
        <w:rFonts w:ascii="Wingdings" w:hAnsi="Wingdings" w:hint="default"/>
      </w:rPr>
    </w:lvl>
  </w:abstractNum>
  <w:abstractNum w:abstractNumId="44" w15:restartNumberingAfterBreak="0">
    <w:nsid w:val="6DAD5CE6"/>
    <w:multiLevelType w:val="hybridMultilevel"/>
    <w:tmpl w:val="457028B8"/>
    <w:lvl w:ilvl="0" w:tplc="300A0001">
      <w:start w:val="1"/>
      <w:numFmt w:val="bullet"/>
      <w:lvlText w:val=""/>
      <w:lvlJc w:val="left"/>
      <w:pPr>
        <w:ind w:left="2148" w:hanging="360"/>
      </w:pPr>
      <w:rPr>
        <w:rFonts w:ascii="Symbol" w:hAnsi="Symbol" w:hint="default"/>
      </w:rPr>
    </w:lvl>
    <w:lvl w:ilvl="1" w:tplc="300A0003" w:tentative="1">
      <w:start w:val="1"/>
      <w:numFmt w:val="bullet"/>
      <w:lvlText w:val="o"/>
      <w:lvlJc w:val="left"/>
      <w:pPr>
        <w:ind w:left="2868" w:hanging="360"/>
      </w:pPr>
      <w:rPr>
        <w:rFonts w:ascii="Courier New" w:hAnsi="Courier New" w:cs="Courier New" w:hint="default"/>
      </w:rPr>
    </w:lvl>
    <w:lvl w:ilvl="2" w:tplc="300A0005" w:tentative="1">
      <w:start w:val="1"/>
      <w:numFmt w:val="bullet"/>
      <w:lvlText w:val=""/>
      <w:lvlJc w:val="left"/>
      <w:pPr>
        <w:ind w:left="3588" w:hanging="360"/>
      </w:pPr>
      <w:rPr>
        <w:rFonts w:ascii="Wingdings" w:hAnsi="Wingdings" w:hint="default"/>
      </w:rPr>
    </w:lvl>
    <w:lvl w:ilvl="3" w:tplc="300A0001" w:tentative="1">
      <w:start w:val="1"/>
      <w:numFmt w:val="bullet"/>
      <w:lvlText w:val=""/>
      <w:lvlJc w:val="left"/>
      <w:pPr>
        <w:ind w:left="4308" w:hanging="360"/>
      </w:pPr>
      <w:rPr>
        <w:rFonts w:ascii="Symbol" w:hAnsi="Symbol" w:hint="default"/>
      </w:rPr>
    </w:lvl>
    <w:lvl w:ilvl="4" w:tplc="300A0003" w:tentative="1">
      <w:start w:val="1"/>
      <w:numFmt w:val="bullet"/>
      <w:lvlText w:val="o"/>
      <w:lvlJc w:val="left"/>
      <w:pPr>
        <w:ind w:left="5028" w:hanging="360"/>
      </w:pPr>
      <w:rPr>
        <w:rFonts w:ascii="Courier New" w:hAnsi="Courier New" w:cs="Courier New" w:hint="default"/>
      </w:rPr>
    </w:lvl>
    <w:lvl w:ilvl="5" w:tplc="300A0005" w:tentative="1">
      <w:start w:val="1"/>
      <w:numFmt w:val="bullet"/>
      <w:lvlText w:val=""/>
      <w:lvlJc w:val="left"/>
      <w:pPr>
        <w:ind w:left="5748" w:hanging="360"/>
      </w:pPr>
      <w:rPr>
        <w:rFonts w:ascii="Wingdings" w:hAnsi="Wingdings" w:hint="default"/>
      </w:rPr>
    </w:lvl>
    <w:lvl w:ilvl="6" w:tplc="300A0001" w:tentative="1">
      <w:start w:val="1"/>
      <w:numFmt w:val="bullet"/>
      <w:lvlText w:val=""/>
      <w:lvlJc w:val="left"/>
      <w:pPr>
        <w:ind w:left="6468" w:hanging="360"/>
      </w:pPr>
      <w:rPr>
        <w:rFonts w:ascii="Symbol" w:hAnsi="Symbol" w:hint="default"/>
      </w:rPr>
    </w:lvl>
    <w:lvl w:ilvl="7" w:tplc="300A0003" w:tentative="1">
      <w:start w:val="1"/>
      <w:numFmt w:val="bullet"/>
      <w:lvlText w:val="o"/>
      <w:lvlJc w:val="left"/>
      <w:pPr>
        <w:ind w:left="7188" w:hanging="360"/>
      </w:pPr>
      <w:rPr>
        <w:rFonts w:ascii="Courier New" w:hAnsi="Courier New" w:cs="Courier New" w:hint="default"/>
      </w:rPr>
    </w:lvl>
    <w:lvl w:ilvl="8" w:tplc="300A0005" w:tentative="1">
      <w:start w:val="1"/>
      <w:numFmt w:val="bullet"/>
      <w:lvlText w:val=""/>
      <w:lvlJc w:val="left"/>
      <w:pPr>
        <w:ind w:left="7908" w:hanging="360"/>
      </w:pPr>
      <w:rPr>
        <w:rFonts w:ascii="Wingdings" w:hAnsi="Wingdings" w:hint="default"/>
      </w:rPr>
    </w:lvl>
  </w:abstractNum>
  <w:abstractNum w:abstractNumId="45" w15:restartNumberingAfterBreak="0">
    <w:nsid w:val="6FE43C16"/>
    <w:multiLevelType w:val="hybridMultilevel"/>
    <w:tmpl w:val="855EF634"/>
    <w:lvl w:ilvl="0" w:tplc="74D80F72">
      <w:start w:val="1"/>
      <w:numFmt w:val="bullet"/>
      <w:lvlText w:val=""/>
      <w:lvlPicBulletId w:val="0"/>
      <w:lvlJc w:val="left"/>
      <w:pPr>
        <w:tabs>
          <w:tab w:val="num" w:pos="1428"/>
        </w:tabs>
        <w:ind w:left="1428" w:hanging="360"/>
      </w:pPr>
      <w:rPr>
        <w:rFonts w:ascii="Symbol" w:hAnsi="Symbol" w:hint="default"/>
        <w:color w:val="auto"/>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6" w15:restartNumberingAfterBreak="0">
    <w:nsid w:val="7403674D"/>
    <w:multiLevelType w:val="hybridMultilevel"/>
    <w:tmpl w:val="84182F90"/>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47" w15:restartNumberingAfterBreak="0">
    <w:nsid w:val="768D5525"/>
    <w:multiLevelType w:val="hybridMultilevel"/>
    <w:tmpl w:val="5ECEA1E4"/>
    <w:lvl w:ilvl="0" w:tplc="300A0001">
      <w:start w:val="1"/>
      <w:numFmt w:val="bullet"/>
      <w:lvlText w:val=""/>
      <w:lvlJc w:val="left"/>
      <w:pPr>
        <w:ind w:left="502"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48" w15:restartNumberingAfterBreak="0">
    <w:nsid w:val="7EFD0ABB"/>
    <w:multiLevelType w:val="hybridMultilevel"/>
    <w:tmpl w:val="92A096A8"/>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9" w15:restartNumberingAfterBreak="0">
    <w:nsid w:val="7F390B10"/>
    <w:multiLevelType w:val="hybridMultilevel"/>
    <w:tmpl w:val="3932AE64"/>
    <w:lvl w:ilvl="0" w:tplc="30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241311">
    <w:abstractNumId w:val="20"/>
  </w:num>
  <w:num w:numId="2" w16cid:durableId="1815298068">
    <w:abstractNumId w:val="11"/>
  </w:num>
  <w:num w:numId="3" w16cid:durableId="1987540592">
    <w:abstractNumId w:val="31"/>
  </w:num>
  <w:num w:numId="4" w16cid:durableId="1523738902">
    <w:abstractNumId w:val="15"/>
  </w:num>
  <w:num w:numId="5" w16cid:durableId="402220316">
    <w:abstractNumId w:val="33"/>
  </w:num>
  <w:num w:numId="6" w16cid:durableId="417287946">
    <w:abstractNumId w:val="37"/>
  </w:num>
  <w:num w:numId="7" w16cid:durableId="229002115">
    <w:abstractNumId w:val="39"/>
  </w:num>
  <w:num w:numId="8" w16cid:durableId="1539052623">
    <w:abstractNumId w:val="16"/>
  </w:num>
  <w:num w:numId="9" w16cid:durableId="270286856">
    <w:abstractNumId w:val="45"/>
  </w:num>
  <w:num w:numId="10" w16cid:durableId="963275002">
    <w:abstractNumId w:val="14"/>
  </w:num>
  <w:num w:numId="11" w16cid:durableId="1205218325">
    <w:abstractNumId w:val="48"/>
  </w:num>
  <w:num w:numId="12" w16cid:durableId="1661612414">
    <w:abstractNumId w:val="43"/>
  </w:num>
  <w:num w:numId="13" w16cid:durableId="399717769">
    <w:abstractNumId w:val="30"/>
  </w:num>
  <w:num w:numId="14" w16cid:durableId="1107850845">
    <w:abstractNumId w:val="12"/>
  </w:num>
  <w:num w:numId="15" w16cid:durableId="1551913461">
    <w:abstractNumId w:val="44"/>
  </w:num>
  <w:num w:numId="16" w16cid:durableId="1580215593">
    <w:abstractNumId w:val="3"/>
  </w:num>
  <w:num w:numId="17" w16cid:durableId="744255208">
    <w:abstractNumId w:val="7"/>
  </w:num>
  <w:num w:numId="18" w16cid:durableId="747264108">
    <w:abstractNumId w:val="42"/>
  </w:num>
  <w:num w:numId="19" w16cid:durableId="1722901440">
    <w:abstractNumId w:val="4"/>
  </w:num>
  <w:num w:numId="20" w16cid:durableId="1975789081">
    <w:abstractNumId w:val="24"/>
  </w:num>
  <w:num w:numId="21" w16cid:durableId="1999842666">
    <w:abstractNumId w:val="35"/>
  </w:num>
  <w:num w:numId="22" w16cid:durableId="1823934027">
    <w:abstractNumId w:val="32"/>
  </w:num>
  <w:num w:numId="23" w16cid:durableId="2035185514">
    <w:abstractNumId w:val="6"/>
  </w:num>
  <w:num w:numId="24" w16cid:durableId="1373383890">
    <w:abstractNumId w:val="0"/>
  </w:num>
  <w:num w:numId="25" w16cid:durableId="525288077">
    <w:abstractNumId w:val="25"/>
  </w:num>
  <w:num w:numId="26" w16cid:durableId="176775544">
    <w:abstractNumId w:val="46"/>
  </w:num>
  <w:num w:numId="27" w16cid:durableId="1797486204">
    <w:abstractNumId w:val="21"/>
  </w:num>
  <w:num w:numId="28" w16cid:durableId="2029331565">
    <w:abstractNumId w:val="8"/>
  </w:num>
  <w:num w:numId="29" w16cid:durableId="1435127638">
    <w:abstractNumId w:val="2"/>
  </w:num>
  <w:num w:numId="30" w16cid:durableId="752701065">
    <w:abstractNumId w:val="13"/>
  </w:num>
  <w:num w:numId="31" w16cid:durableId="586382774">
    <w:abstractNumId w:val="5"/>
  </w:num>
  <w:num w:numId="32" w16cid:durableId="1872526852">
    <w:abstractNumId w:val="28"/>
  </w:num>
  <w:num w:numId="33" w16cid:durableId="1902249916">
    <w:abstractNumId w:val="10"/>
  </w:num>
  <w:num w:numId="34" w16cid:durableId="1994138624">
    <w:abstractNumId w:val="23"/>
  </w:num>
  <w:num w:numId="35" w16cid:durableId="1673875336">
    <w:abstractNumId w:val="36"/>
  </w:num>
  <w:num w:numId="36" w16cid:durableId="1702242282">
    <w:abstractNumId w:val="38"/>
  </w:num>
  <w:num w:numId="37" w16cid:durableId="555118328">
    <w:abstractNumId w:val="41"/>
  </w:num>
  <w:num w:numId="38" w16cid:durableId="977413066">
    <w:abstractNumId w:val="22"/>
  </w:num>
  <w:num w:numId="39" w16cid:durableId="2006663960">
    <w:abstractNumId w:val="29"/>
  </w:num>
  <w:num w:numId="40" w16cid:durableId="1727603964">
    <w:abstractNumId w:val="18"/>
  </w:num>
  <w:num w:numId="41" w16cid:durableId="1369338293">
    <w:abstractNumId w:val="47"/>
  </w:num>
  <w:num w:numId="42" w16cid:durableId="897470625">
    <w:abstractNumId w:val="1"/>
  </w:num>
  <w:num w:numId="43" w16cid:durableId="1749037614">
    <w:abstractNumId w:val="34"/>
  </w:num>
  <w:num w:numId="44" w16cid:durableId="288510522">
    <w:abstractNumId w:val="26"/>
  </w:num>
  <w:num w:numId="45" w16cid:durableId="1976525707">
    <w:abstractNumId w:val="9"/>
  </w:num>
  <w:num w:numId="46" w16cid:durableId="1398699158">
    <w:abstractNumId w:val="40"/>
  </w:num>
  <w:num w:numId="47" w16cid:durableId="595986008">
    <w:abstractNumId w:val="49"/>
  </w:num>
  <w:num w:numId="48" w16cid:durableId="1925067060">
    <w:abstractNumId w:val="19"/>
  </w:num>
  <w:num w:numId="49" w16cid:durableId="1355350804">
    <w:abstractNumId w:val="27"/>
  </w:num>
  <w:num w:numId="50" w16cid:durableId="8937376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C" w:vendorID="64" w:dllVersion="6" w:nlCheck="1" w:checkStyle="0"/>
  <w:activeWritingStyle w:appName="MSWord" w:lang="fr-FR" w:vendorID="64" w:dllVersion="6" w:nlCheck="1" w:checkStyle="1"/>
  <w:activeWritingStyle w:appName="MSWord" w:lang="en-US" w:vendorID="64" w:dllVersion="6" w:nlCheck="1" w:checkStyle="0"/>
  <w:activeWritingStyle w:appName="MSWord" w:lang="es-PE"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s-EC"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PA" w:vendorID="64" w:dllVersion="6" w:nlCheck="1" w:checkStyle="0"/>
  <w:activeWritingStyle w:appName="MSWord" w:lang="es-ES_tradnl" w:vendorID="64" w:dllVersion="4096" w:nlCheck="1" w:checkStyle="0"/>
  <w:activeWritingStyle w:appName="MSWord" w:lang="es-MX"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73"/>
    <w:rsid w:val="00001775"/>
    <w:rsid w:val="0000240C"/>
    <w:rsid w:val="00006922"/>
    <w:rsid w:val="00010F47"/>
    <w:rsid w:val="00013EFB"/>
    <w:rsid w:val="0001517C"/>
    <w:rsid w:val="00022AE4"/>
    <w:rsid w:val="000243C3"/>
    <w:rsid w:val="0002486D"/>
    <w:rsid w:val="000257D2"/>
    <w:rsid w:val="00026B6F"/>
    <w:rsid w:val="000467CF"/>
    <w:rsid w:val="00047E97"/>
    <w:rsid w:val="0005193B"/>
    <w:rsid w:val="00060E7A"/>
    <w:rsid w:val="00062ED9"/>
    <w:rsid w:val="00064BF5"/>
    <w:rsid w:val="00066A1B"/>
    <w:rsid w:val="000675AE"/>
    <w:rsid w:val="00071592"/>
    <w:rsid w:val="000735E7"/>
    <w:rsid w:val="00082329"/>
    <w:rsid w:val="00084706"/>
    <w:rsid w:val="00086D70"/>
    <w:rsid w:val="000909C9"/>
    <w:rsid w:val="00092366"/>
    <w:rsid w:val="00092EC1"/>
    <w:rsid w:val="00094CFA"/>
    <w:rsid w:val="00095282"/>
    <w:rsid w:val="0009542C"/>
    <w:rsid w:val="000A15EA"/>
    <w:rsid w:val="000A6B34"/>
    <w:rsid w:val="000B2B00"/>
    <w:rsid w:val="000B57E6"/>
    <w:rsid w:val="000D18A9"/>
    <w:rsid w:val="000D1BDD"/>
    <w:rsid w:val="000D52F2"/>
    <w:rsid w:val="000D53D2"/>
    <w:rsid w:val="000E1AA1"/>
    <w:rsid w:val="000E258A"/>
    <w:rsid w:val="000E54C0"/>
    <w:rsid w:val="000F62CF"/>
    <w:rsid w:val="00100BFA"/>
    <w:rsid w:val="00106215"/>
    <w:rsid w:val="00106DBD"/>
    <w:rsid w:val="0011307F"/>
    <w:rsid w:val="00115E14"/>
    <w:rsid w:val="00121544"/>
    <w:rsid w:val="00121548"/>
    <w:rsid w:val="001232A4"/>
    <w:rsid w:val="00126691"/>
    <w:rsid w:val="0013257B"/>
    <w:rsid w:val="00141AF6"/>
    <w:rsid w:val="00147637"/>
    <w:rsid w:val="00150CAB"/>
    <w:rsid w:val="0015212E"/>
    <w:rsid w:val="00155FCD"/>
    <w:rsid w:val="00160005"/>
    <w:rsid w:val="00164A4D"/>
    <w:rsid w:val="00165A37"/>
    <w:rsid w:val="00175536"/>
    <w:rsid w:val="00177E18"/>
    <w:rsid w:val="0018507B"/>
    <w:rsid w:val="00190DEA"/>
    <w:rsid w:val="001963A1"/>
    <w:rsid w:val="001968ED"/>
    <w:rsid w:val="001A0FC0"/>
    <w:rsid w:val="001A1BAE"/>
    <w:rsid w:val="001A3DC5"/>
    <w:rsid w:val="001A4428"/>
    <w:rsid w:val="001A6F69"/>
    <w:rsid w:val="001A7B44"/>
    <w:rsid w:val="001B015A"/>
    <w:rsid w:val="001B206B"/>
    <w:rsid w:val="001B5433"/>
    <w:rsid w:val="001B673A"/>
    <w:rsid w:val="001C1E20"/>
    <w:rsid w:val="001C3058"/>
    <w:rsid w:val="001C4F47"/>
    <w:rsid w:val="001C7564"/>
    <w:rsid w:val="001D4624"/>
    <w:rsid w:val="001D5E2C"/>
    <w:rsid w:val="001D7D8A"/>
    <w:rsid w:val="001E28C0"/>
    <w:rsid w:val="001E5955"/>
    <w:rsid w:val="001E6F36"/>
    <w:rsid w:val="001E7249"/>
    <w:rsid w:val="001F0FE0"/>
    <w:rsid w:val="001F2264"/>
    <w:rsid w:val="001F2CD5"/>
    <w:rsid w:val="001F6CDC"/>
    <w:rsid w:val="00200D1D"/>
    <w:rsid w:val="00201A8B"/>
    <w:rsid w:val="0020265A"/>
    <w:rsid w:val="00203069"/>
    <w:rsid w:val="00203A88"/>
    <w:rsid w:val="00203AEB"/>
    <w:rsid w:val="00203B01"/>
    <w:rsid w:val="00204D0E"/>
    <w:rsid w:val="00207716"/>
    <w:rsid w:val="00214351"/>
    <w:rsid w:val="00215F82"/>
    <w:rsid w:val="00216BBC"/>
    <w:rsid w:val="002241A1"/>
    <w:rsid w:val="00232324"/>
    <w:rsid w:val="00232835"/>
    <w:rsid w:val="00233F31"/>
    <w:rsid w:val="002354AB"/>
    <w:rsid w:val="002379B5"/>
    <w:rsid w:val="00242836"/>
    <w:rsid w:val="00245FAA"/>
    <w:rsid w:val="00246A9D"/>
    <w:rsid w:val="002510D7"/>
    <w:rsid w:val="0025337F"/>
    <w:rsid w:val="00255469"/>
    <w:rsid w:val="002629A0"/>
    <w:rsid w:val="00274450"/>
    <w:rsid w:val="0027579E"/>
    <w:rsid w:val="00286756"/>
    <w:rsid w:val="00286BD2"/>
    <w:rsid w:val="00287172"/>
    <w:rsid w:val="0028757A"/>
    <w:rsid w:val="00290CD7"/>
    <w:rsid w:val="00291DA9"/>
    <w:rsid w:val="00293A9A"/>
    <w:rsid w:val="00296F03"/>
    <w:rsid w:val="002B0718"/>
    <w:rsid w:val="002B076D"/>
    <w:rsid w:val="002B3D54"/>
    <w:rsid w:val="002B3DC4"/>
    <w:rsid w:val="002B4BCB"/>
    <w:rsid w:val="002B58F6"/>
    <w:rsid w:val="002C0A0D"/>
    <w:rsid w:val="002C394B"/>
    <w:rsid w:val="002C7F95"/>
    <w:rsid w:val="002D01E7"/>
    <w:rsid w:val="002D0EA5"/>
    <w:rsid w:val="002D46F4"/>
    <w:rsid w:val="002D54C8"/>
    <w:rsid w:val="002E430F"/>
    <w:rsid w:val="002E67CE"/>
    <w:rsid w:val="002F1DEC"/>
    <w:rsid w:val="002F7062"/>
    <w:rsid w:val="00302395"/>
    <w:rsid w:val="00302CED"/>
    <w:rsid w:val="0030391D"/>
    <w:rsid w:val="00307D78"/>
    <w:rsid w:val="00315278"/>
    <w:rsid w:val="00323B4B"/>
    <w:rsid w:val="00324799"/>
    <w:rsid w:val="003254E1"/>
    <w:rsid w:val="003320BC"/>
    <w:rsid w:val="003341FB"/>
    <w:rsid w:val="00345AE2"/>
    <w:rsid w:val="00350453"/>
    <w:rsid w:val="00351045"/>
    <w:rsid w:val="00355F5A"/>
    <w:rsid w:val="0036043F"/>
    <w:rsid w:val="00360C87"/>
    <w:rsid w:val="00360F52"/>
    <w:rsid w:val="003707AF"/>
    <w:rsid w:val="00370964"/>
    <w:rsid w:val="003737A2"/>
    <w:rsid w:val="00373FEB"/>
    <w:rsid w:val="003822E6"/>
    <w:rsid w:val="00384F26"/>
    <w:rsid w:val="00390B00"/>
    <w:rsid w:val="00393CA0"/>
    <w:rsid w:val="0039602C"/>
    <w:rsid w:val="003A0B01"/>
    <w:rsid w:val="003A41DF"/>
    <w:rsid w:val="003B07CC"/>
    <w:rsid w:val="003B3AA7"/>
    <w:rsid w:val="003B46C3"/>
    <w:rsid w:val="003B4D45"/>
    <w:rsid w:val="003B6873"/>
    <w:rsid w:val="003C1E28"/>
    <w:rsid w:val="003C5453"/>
    <w:rsid w:val="003C58C2"/>
    <w:rsid w:val="003C693A"/>
    <w:rsid w:val="003E0283"/>
    <w:rsid w:val="003E4BF6"/>
    <w:rsid w:val="003E4F7F"/>
    <w:rsid w:val="003E598F"/>
    <w:rsid w:val="003F0514"/>
    <w:rsid w:val="00410AC4"/>
    <w:rsid w:val="0041120A"/>
    <w:rsid w:val="0041730F"/>
    <w:rsid w:val="00424F12"/>
    <w:rsid w:val="004266DD"/>
    <w:rsid w:val="00427040"/>
    <w:rsid w:val="00427D11"/>
    <w:rsid w:val="00431275"/>
    <w:rsid w:val="00433E96"/>
    <w:rsid w:val="0043549C"/>
    <w:rsid w:val="00436F5B"/>
    <w:rsid w:val="00437664"/>
    <w:rsid w:val="004420FD"/>
    <w:rsid w:val="00446459"/>
    <w:rsid w:val="00447430"/>
    <w:rsid w:val="00455C01"/>
    <w:rsid w:val="00456086"/>
    <w:rsid w:val="00460642"/>
    <w:rsid w:val="00464FF5"/>
    <w:rsid w:val="00465504"/>
    <w:rsid w:val="00466DC3"/>
    <w:rsid w:val="00467481"/>
    <w:rsid w:val="00481234"/>
    <w:rsid w:val="00482797"/>
    <w:rsid w:val="004834BD"/>
    <w:rsid w:val="00490F8A"/>
    <w:rsid w:val="00493ABD"/>
    <w:rsid w:val="00493E10"/>
    <w:rsid w:val="00496B84"/>
    <w:rsid w:val="004A621B"/>
    <w:rsid w:val="004B021D"/>
    <w:rsid w:val="004B5845"/>
    <w:rsid w:val="004B67B2"/>
    <w:rsid w:val="004B72B2"/>
    <w:rsid w:val="004B7620"/>
    <w:rsid w:val="004D18A9"/>
    <w:rsid w:val="004D4CF1"/>
    <w:rsid w:val="004D513A"/>
    <w:rsid w:val="004E3A76"/>
    <w:rsid w:val="004E3C63"/>
    <w:rsid w:val="004E746D"/>
    <w:rsid w:val="004F1EA0"/>
    <w:rsid w:val="004F1EFC"/>
    <w:rsid w:val="004F2AAD"/>
    <w:rsid w:val="004F566A"/>
    <w:rsid w:val="004F66AA"/>
    <w:rsid w:val="004F6C23"/>
    <w:rsid w:val="00506F56"/>
    <w:rsid w:val="00507B92"/>
    <w:rsid w:val="00510A03"/>
    <w:rsid w:val="00513E1B"/>
    <w:rsid w:val="005162E6"/>
    <w:rsid w:val="005176CB"/>
    <w:rsid w:val="0052099F"/>
    <w:rsid w:val="00520C09"/>
    <w:rsid w:val="0052545E"/>
    <w:rsid w:val="005254E3"/>
    <w:rsid w:val="00525B2C"/>
    <w:rsid w:val="00526255"/>
    <w:rsid w:val="00527A8C"/>
    <w:rsid w:val="0053174C"/>
    <w:rsid w:val="00534AF1"/>
    <w:rsid w:val="00536066"/>
    <w:rsid w:val="005366FD"/>
    <w:rsid w:val="0054166B"/>
    <w:rsid w:val="005422AC"/>
    <w:rsid w:val="00543515"/>
    <w:rsid w:val="00543739"/>
    <w:rsid w:val="00551952"/>
    <w:rsid w:val="00555C63"/>
    <w:rsid w:val="0055666B"/>
    <w:rsid w:val="00557262"/>
    <w:rsid w:val="00564028"/>
    <w:rsid w:val="00567D54"/>
    <w:rsid w:val="00575481"/>
    <w:rsid w:val="00577ACF"/>
    <w:rsid w:val="00583BCB"/>
    <w:rsid w:val="00584CDA"/>
    <w:rsid w:val="005915E3"/>
    <w:rsid w:val="0059176F"/>
    <w:rsid w:val="00592C2D"/>
    <w:rsid w:val="00595E6E"/>
    <w:rsid w:val="00596323"/>
    <w:rsid w:val="0059661E"/>
    <w:rsid w:val="005A06AB"/>
    <w:rsid w:val="005B0973"/>
    <w:rsid w:val="005B3B29"/>
    <w:rsid w:val="005C1617"/>
    <w:rsid w:val="005C1C44"/>
    <w:rsid w:val="005C3A76"/>
    <w:rsid w:val="005D0FFE"/>
    <w:rsid w:val="005D1B8F"/>
    <w:rsid w:val="005D1EEE"/>
    <w:rsid w:val="005D5908"/>
    <w:rsid w:val="005D60B0"/>
    <w:rsid w:val="005D6FEE"/>
    <w:rsid w:val="005D7D1F"/>
    <w:rsid w:val="005E5923"/>
    <w:rsid w:val="005E6363"/>
    <w:rsid w:val="005E754E"/>
    <w:rsid w:val="005E792C"/>
    <w:rsid w:val="005F3179"/>
    <w:rsid w:val="005F3A43"/>
    <w:rsid w:val="005F5E7A"/>
    <w:rsid w:val="005F7462"/>
    <w:rsid w:val="00600577"/>
    <w:rsid w:val="006024DC"/>
    <w:rsid w:val="006030E1"/>
    <w:rsid w:val="00606427"/>
    <w:rsid w:val="006071A9"/>
    <w:rsid w:val="00611321"/>
    <w:rsid w:val="00621ABE"/>
    <w:rsid w:val="006228FB"/>
    <w:rsid w:val="00623A92"/>
    <w:rsid w:val="006350C6"/>
    <w:rsid w:val="0063595D"/>
    <w:rsid w:val="0063755B"/>
    <w:rsid w:val="006408C4"/>
    <w:rsid w:val="006479BA"/>
    <w:rsid w:val="00650C74"/>
    <w:rsid w:val="00657FFD"/>
    <w:rsid w:val="0066391A"/>
    <w:rsid w:val="00666A71"/>
    <w:rsid w:val="00671DEC"/>
    <w:rsid w:val="00675EAF"/>
    <w:rsid w:val="006767CB"/>
    <w:rsid w:val="00680EE4"/>
    <w:rsid w:val="00681C2E"/>
    <w:rsid w:val="00690DCC"/>
    <w:rsid w:val="00692DDF"/>
    <w:rsid w:val="00695690"/>
    <w:rsid w:val="0069571F"/>
    <w:rsid w:val="006A0CDB"/>
    <w:rsid w:val="006A5BF2"/>
    <w:rsid w:val="006A7670"/>
    <w:rsid w:val="006B1F9F"/>
    <w:rsid w:val="006B6C62"/>
    <w:rsid w:val="006B739A"/>
    <w:rsid w:val="006B7C97"/>
    <w:rsid w:val="006C072E"/>
    <w:rsid w:val="006C383E"/>
    <w:rsid w:val="006D13DB"/>
    <w:rsid w:val="006D4DC0"/>
    <w:rsid w:val="006D712F"/>
    <w:rsid w:val="006E2490"/>
    <w:rsid w:val="006E35A5"/>
    <w:rsid w:val="006E6B6B"/>
    <w:rsid w:val="006E6D26"/>
    <w:rsid w:val="006F0B13"/>
    <w:rsid w:val="006F41E5"/>
    <w:rsid w:val="006F53C6"/>
    <w:rsid w:val="006F5886"/>
    <w:rsid w:val="006F67D1"/>
    <w:rsid w:val="00707CEE"/>
    <w:rsid w:val="007106A0"/>
    <w:rsid w:val="00711B87"/>
    <w:rsid w:val="007146F3"/>
    <w:rsid w:val="00717EC7"/>
    <w:rsid w:val="00720191"/>
    <w:rsid w:val="00720458"/>
    <w:rsid w:val="00722760"/>
    <w:rsid w:val="007273FA"/>
    <w:rsid w:val="00731C56"/>
    <w:rsid w:val="007357A1"/>
    <w:rsid w:val="00735FA9"/>
    <w:rsid w:val="0073765A"/>
    <w:rsid w:val="00741281"/>
    <w:rsid w:val="00741DC4"/>
    <w:rsid w:val="0074426B"/>
    <w:rsid w:val="00747854"/>
    <w:rsid w:val="007554BF"/>
    <w:rsid w:val="00756267"/>
    <w:rsid w:val="0076178E"/>
    <w:rsid w:val="00761935"/>
    <w:rsid w:val="00763C13"/>
    <w:rsid w:val="0077160D"/>
    <w:rsid w:val="00771DCA"/>
    <w:rsid w:val="00772A7A"/>
    <w:rsid w:val="007753E3"/>
    <w:rsid w:val="00775ACB"/>
    <w:rsid w:val="007826A8"/>
    <w:rsid w:val="00783B10"/>
    <w:rsid w:val="00791D32"/>
    <w:rsid w:val="0079260B"/>
    <w:rsid w:val="00792E95"/>
    <w:rsid w:val="007950BC"/>
    <w:rsid w:val="0079533C"/>
    <w:rsid w:val="00795C63"/>
    <w:rsid w:val="00797308"/>
    <w:rsid w:val="007A0CF2"/>
    <w:rsid w:val="007A0D50"/>
    <w:rsid w:val="007A0D69"/>
    <w:rsid w:val="007A3271"/>
    <w:rsid w:val="007A3E0B"/>
    <w:rsid w:val="007A61EA"/>
    <w:rsid w:val="007A6641"/>
    <w:rsid w:val="007A6CE6"/>
    <w:rsid w:val="007B2A75"/>
    <w:rsid w:val="007B4886"/>
    <w:rsid w:val="007B4B22"/>
    <w:rsid w:val="007B62E3"/>
    <w:rsid w:val="007C137F"/>
    <w:rsid w:val="007C7414"/>
    <w:rsid w:val="007D0B4F"/>
    <w:rsid w:val="007D16BD"/>
    <w:rsid w:val="007D58D2"/>
    <w:rsid w:val="007D747E"/>
    <w:rsid w:val="007E1399"/>
    <w:rsid w:val="007F03A8"/>
    <w:rsid w:val="007F273C"/>
    <w:rsid w:val="008007BB"/>
    <w:rsid w:val="00802ED3"/>
    <w:rsid w:val="00803DC4"/>
    <w:rsid w:val="008064B3"/>
    <w:rsid w:val="00807CC6"/>
    <w:rsid w:val="00816358"/>
    <w:rsid w:val="00822288"/>
    <w:rsid w:val="0082271D"/>
    <w:rsid w:val="008255DB"/>
    <w:rsid w:val="00826CD8"/>
    <w:rsid w:val="00827C7B"/>
    <w:rsid w:val="0083100D"/>
    <w:rsid w:val="00832A90"/>
    <w:rsid w:val="0084547A"/>
    <w:rsid w:val="00847DDE"/>
    <w:rsid w:val="00850BDA"/>
    <w:rsid w:val="008540E3"/>
    <w:rsid w:val="0086131E"/>
    <w:rsid w:val="00863B60"/>
    <w:rsid w:val="00877307"/>
    <w:rsid w:val="008773D8"/>
    <w:rsid w:val="008827C7"/>
    <w:rsid w:val="00885C7A"/>
    <w:rsid w:val="00885C8A"/>
    <w:rsid w:val="008965ED"/>
    <w:rsid w:val="008A2708"/>
    <w:rsid w:val="008A7FFC"/>
    <w:rsid w:val="008B0E53"/>
    <w:rsid w:val="008B1BFC"/>
    <w:rsid w:val="008C0677"/>
    <w:rsid w:val="008C48C9"/>
    <w:rsid w:val="008C5D3A"/>
    <w:rsid w:val="008C7C25"/>
    <w:rsid w:val="008D44C2"/>
    <w:rsid w:val="008E383C"/>
    <w:rsid w:val="008E5CF8"/>
    <w:rsid w:val="008E6AAA"/>
    <w:rsid w:val="008F4EAF"/>
    <w:rsid w:val="008F58D8"/>
    <w:rsid w:val="008F7D51"/>
    <w:rsid w:val="00907722"/>
    <w:rsid w:val="009169DD"/>
    <w:rsid w:val="00920B59"/>
    <w:rsid w:val="00921655"/>
    <w:rsid w:val="00922FDA"/>
    <w:rsid w:val="00924C8C"/>
    <w:rsid w:val="00927FAB"/>
    <w:rsid w:val="0093474D"/>
    <w:rsid w:val="0093494D"/>
    <w:rsid w:val="00936528"/>
    <w:rsid w:val="00937445"/>
    <w:rsid w:val="00940895"/>
    <w:rsid w:val="00945A75"/>
    <w:rsid w:val="00954C73"/>
    <w:rsid w:val="0095664E"/>
    <w:rsid w:val="00962186"/>
    <w:rsid w:val="00965CC7"/>
    <w:rsid w:val="00971EF9"/>
    <w:rsid w:val="0097306E"/>
    <w:rsid w:val="00975CF5"/>
    <w:rsid w:val="009761A5"/>
    <w:rsid w:val="00976366"/>
    <w:rsid w:val="0098521F"/>
    <w:rsid w:val="009A23D7"/>
    <w:rsid w:val="009A4116"/>
    <w:rsid w:val="009A473B"/>
    <w:rsid w:val="009A605D"/>
    <w:rsid w:val="009B31E1"/>
    <w:rsid w:val="009C0655"/>
    <w:rsid w:val="009C076B"/>
    <w:rsid w:val="009C0EDE"/>
    <w:rsid w:val="009C6562"/>
    <w:rsid w:val="009D0AB8"/>
    <w:rsid w:val="009D380E"/>
    <w:rsid w:val="009D4CAA"/>
    <w:rsid w:val="009D7BD8"/>
    <w:rsid w:val="009E3C6F"/>
    <w:rsid w:val="009E5300"/>
    <w:rsid w:val="009E63D2"/>
    <w:rsid w:val="009E6975"/>
    <w:rsid w:val="009F2C26"/>
    <w:rsid w:val="00A03A95"/>
    <w:rsid w:val="00A04973"/>
    <w:rsid w:val="00A11168"/>
    <w:rsid w:val="00A11B6C"/>
    <w:rsid w:val="00A1641C"/>
    <w:rsid w:val="00A223C3"/>
    <w:rsid w:val="00A228EF"/>
    <w:rsid w:val="00A22D86"/>
    <w:rsid w:val="00A236D8"/>
    <w:rsid w:val="00A23D75"/>
    <w:rsid w:val="00A24A7A"/>
    <w:rsid w:val="00A262FE"/>
    <w:rsid w:val="00A32656"/>
    <w:rsid w:val="00A37003"/>
    <w:rsid w:val="00A447D8"/>
    <w:rsid w:val="00A44853"/>
    <w:rsid w:val="00A54353"/>
    <w:rsid w:val="00A609B0"/>
    <w:rsid w:val="00A6117C"/>
    <w:rsid w:val="00A635DA"/>
    <w:rsid w:val="00A640DC"/>
    <w:rsid w:val="00A64253"/>
    <w:rsid w:val="00A65B8F"/>
    <w:rsid w:val="00A67D8D"/>
    <w:rsid w:val="00A77FAE"/>
    <w:rsid w:val="00A80197"/>
    <w:rsid w:val="00A81E2E"/>
    <w:rsid w:val="00A83819"/>
    <w:rsid w:val="00A946D6"/>
    <w:rsid w:val="00A954B6"/>
    <w:rsid w:val="00AA38F5"/>
    <w:rsid w:val="00AA405A"/>
    <w:rsid w:val="00AA496E"/>
    <w:rsid w:val="00AA4D7F"/>
    <w:rsid w:val="00AA503B"/>
    <w:rsid w:val="00AA716F"/>
    <w:rsid w:val="00AB043C"/>
    <w:rsid w:val="00AB0A51"/>
    <w:rsid w:val="00AB248C"/>
    <w:rsid w:val="00AB65FF"/>
    <w:rsid w:val="00AC3D90"/>
    <w:rsid w:val="00AD4CC6"/>
    <w:rsid w:val="00AF061D"/>
    <w:rsid w:val="00AF2066"/>
    <w:rsid w:val="00B01C48"/>
    <w:rsid w:val="00B02C85"/>
    <w:rsid w:val="00B04888"/>
    <w:rsid w:val="00B074E9"/>
    <w:rsid w:val="00B11A6B"/>
    <w:rsid w:val="00B14B1D"/>
    <w:rsid w:val="00B168FF"/>
    <w:rsid w:val="00B24702"/>
    <w:rsid w:val="00B24FE0"/>
    <w:rsid w:val="00B31250"/>
    <w:rsid w:val="00B3146F"/>
    <w:rsid w:val="00B3488A"/>
    <w:rsid w:val="00B4030A"/>
    <w:rsid w:val="00B41795"/>
    <w:rsid w:val="00B44737"/>
    <w:rsid w:val="00B526A8"/>
    <w:rsid w:val="00B543EC"/>
    <w:rsid w:val="00B54B9E"/>
    <w:rsid w:val="00B61891"/>
    <w:rsid w:val="00B66434"/>
    <w:rsid w:val="00B66C63"/>
    <w:rsid w:val="00B7299D"/>
    <w:rsid w:val="00B7796A"/>
    <w:rsid w:val="00B85D4E"/>
    <w:rsid w:val="00B915FF"/>
    <w:rsid w:val="00B92FE6"/>
    <w:rsid w:val="00B95779"/>
    <w:rsid w:val="00B95EBD"/>
    <w:rsid w:val="00B96DAB"/>
    <w:rsid w:val="00BA1281"/>
    <w:rsid w:val="00BA7F1B"/>
    <w:rsid w:val="00BB4666"/>
    <w:rsid w:val="00BB5AED"/>
    <w:rsid w:val="00BC5434"/>
    <w:rsid w:val="00BD1CA4"/>
    <w:rsid w:val="00BD23EB"/>
    <w:rsid w:val="00BD3D7B"/>
    <w:rsid w:val="00BE1518"/>
    <w:rsid w:val="00BE354E"/>
    <w:rsid w:val="00BE3580"/>
    <w:rsid w:val="00BF5FB3"/>
    <w:rsid w:val="00BF6A52"/>
    <w:rsid w:val="00C14BEE"/>
    <w:rsid w:val="00C14E58"/>
    <w:rsid w:val="00C15211"/>
    <w:rsid w:val="00C16C22"/>
    <w:rsid w:val="00C17E4D"/>
    <w:rsid w:val="00C212DC"/>
    <w:rsid w:val="00C21B4B"/>
    <w:rsid w:val="00C259F4"/>
    <w:rsid w:val="00C30D45"/>
    <w:rsid w:val="00C30E69"/>
    <w:rsid w:val="00C3590F"/>
    <w:rsid w:val="00C36F5D"/>
    <w:rsid w:val="00C4508A"/>
    <w:rsid w:val="00C510E7"/>
    <w:rsid w:val="00C62A40"/>
    <w:rsid w:val="00C647B6"/>
    <w:rsid w:val="00C75045"/>
    <w:rsid w:val="00C807DE"/>
    <w:rsid w:val="00C80EC7"/>
    <w:rsid w:val="00C925FD"/>
    <w:rsid w:val="00C972BB"/>
    <w:rsid w:val="00CA3600"/>
    <w:rsid w:val="00CA7B4E"/>
    <w:rsid w:val="00CB412F"/>
    <w:rsid w:val="00CC079B"/>
    <w:rsid w:val="00CC3615"/>
    <w:rsid w:val="00CC3657"/>
    <w:rsid w:val="00CC7C73"/>
    <w:rsid w:val="00CD07CE"/>
    <w:rsid w:val="00CD738B"/>
    <w:rsid w:val="00CE0830"/>
    <w:rsid w:val="00CE51C4"/>
    <w:rsid w:val="00CF09EC"/>
    <w:rsid w:val="00CF3744"/>
    <w:rsid w:val="00CF4130"/>
    <w:rsid w:val="00CF4C6B"/>
    <w:rsid w:val="00CF58C5"/>
    <w:rsid w:val="00CF722E"/>
    <w:rsid w:val="00CF77B9"/>
    <w:rsid w:val="00D01A26"/>
    <w:rsid w:val="00D032FE"/>
    <w:rsid w:val="00D12712"/>
    <w:rsid w:val="00D12FFC"/>
    <w:rsid w:val="00D154E1"/>
    <w:rsid w:val="00D16A42"/>
    <w:rsid w:val="00D174CE"/>
    <w:rsid w:val="00D178D4"/>
    <w:rsid w:val="00D20FC3"/>
    <w:rsid w:val="00D26736"/>
    <w:rsid w:val="00D31C17"/>
    <w:rsid w:val="00D442DB"/>
    <w:rsid w:val="00D44AC7"/>
    <w:rsid w:val="00D47ABA"/>
    <w:rsid w:val="00D5535D"/>
    <w:rsid w:val="00D65839"/>
    <w:rsid w:val="00D67475"/>
    <w:rsid w:val="00D73AA6"/>
    <w:rsid w:val="00D769F2"/>
    <w:rsid w:val="00D83FD7"/>
    <w:rsid w:val="00D862CC"/>
    <w:rsid w:val="00D9425A"/>
    <w:rsid w:val="00DA039C"/>
    <w:rsid w:val="00DA27F3"/>
    <w:rsid w:val="00DA36EF"/>
    <w:rsid w:val="00DA7494"/>
    <w:rsid w:val="00DA7564"/>
    <w:rsid w:val="00DB07FD"/>
    <w:rsid w:val="00DB3088"/>
    <w:rsid w:val="00DB5820"/>
    <w:rsid w:val="00DB7631"/>
    <w:rsid w:val="00DC7457"/>
    <w:rsid w:val="00DD2369"/>
    <w:rsid w:val="00DE53BA"/>
    <w:rsid w:val="00DE6632"/>
    <w:rsid w:val="00DF4304"/>
    <w:rsid w:val="00DF6347"/>
    <w:rsid w:val="00E0473A"/>
    <w:rsid w:val="00E07EE2"/>
    <w:rsid w:val="00E11A6F"/>
    <w:rsid w:val="00E11C21"/>
    <w:rsid w:val="00E1771D"/>
    <w:rsid w:val="00E223BD"/>
    <w:rsid w:val="00E23CB3"/>
    <w:rsid w:val="00E26ABC"/>
    <w:rsid w:val="00E27004"/>
    <w:rsid w:val="00E27C26"/>
    <w:rsid w:val="00E32484"/>
    <w:rsid w:val="00E377F3"/>
    <w:rsid w:val="00E42276"/>
    <w:rsid w:val="00E43E52"/>
    <w:rsid w:val="00E469AF"/>
    <w:rsid w:val="00E476A6"/>
    <w:rsid w:val="00E51A20"/>
    <w:rsid w:val="00E54952"/>
    <w:rsid w:val="00E558A5"/>
    <w:rsid w:val="00E608B3"/>
    <w:rsid w:val="00E659E5"/>
    <w:rsid w:val="00E70278"/>
    <w:rsid w:val="00E731AA"/>
    <w:rsid w:val="00E75277"/>
    <w:rsid w:val="00E81070"/>
    <w:rsid w:val="00E81D37"/>
    <w:rsid w:val="00E850EA"/>
    <w:rsid w:val="00E910B9"/>
    <w:rsid w:val="00E9332D"/>
    <w:rsid w:val="00EA108D"/>
    <w:rsid w:val="00EA1563"/>
    <w:rsid w:val="00EA1E8E"/>
    <w:rsid w:val="00EB555B"/>
    <w:rsid w:val="00EB6574"/>
    <w:rsid w:val="00EC0553"/>
    <w:rsid w:val="00EC4D9D"/>
    <w:rsid w:val="00ED3E8E"/>
    <w:rsid w:val="00ED47AC"/>
    <w:rsid w:val="00EE00CE"/>
    <w:rsid w:val="00EE1D7C"/>
    <w:rsid w:val="00EF135C"/>
    <w:rsid w:val="00EF3EE6"/>
    <w:rsid w:val="00F01721"/>
    <w:rsid w:val="00F030F4"/>
    <w:rsid w:val="00F035C0"/>
    <w:rsid w:val="00F159A5"/>
    <w:rsid w:val="00F17B2D"/>
    <w:rsid w:val="00F243A8"/>
    <w:rsid w:val="00F27633"/>
    <w:rsid w:val="00F42AA6"/>
    <w:rsid w:val="00F46CB9"/>
    <w:rsid w:val="00F52512"/>
    <w:rsid w:val="00F60AD1"/>
    <w:rsid w:val="00F64F28"/>
    <w:rsid w:val="00F65D48"/>
    <w:rsid w:val="00F72B87"/>
    <w:rsid w:val="00F74861"/>
    <w:rsid w:val="00F7501F"/>
    <w:rsid w:val="00F7559E"/>
    <w:rsid w:val="00F81E9E"/>
    <w:rsid w:val="00F851CF"/>
    <w:rsid w:val="00F92557"/>
    <w:rsid w:val="00F96435"/>
    <w:rsid w:val="00FA05AB"/>
    <w:rsid w:val="00FB0034"/>
    <w:rsid w:val="00FB38D1"/>
    <w:rsid w:val="00FB3A64"/>
    <w:rsid w:val="00FB4B0F"/>
    <w:rsid w:val="00FB62FF"/>
    <w:rsid w:val="00FB66D5"/>
    <w:rsid w:val="00FC5968"/>
    <w:rsid w:val="00FC5A28"/>
    <w:rsid w:val="00FC700D"/>
    <w:rsid w:val="00FD07FC"/>
    <w:rsid w:val="00FD3133"/>
    <w:rsid w:val="00FD52B4"/>
    <w:rsid w:val="00FE55AE"/>
    <w:rsid w:val="00FF30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CB52F"/>
  <w15:docId w15:val="{EA152A25-8ACF-409C-8C2C-3AF83313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C"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18"/>
  </w:style>
  <w:style w:type="paragraph" w:styleId="Ttulo1">
    <w:name w:val="heading 1"/>
    <w:basedOn w:val="Normal"/>
    <w:link w:val="Ttulo1Car"/>
    <w:uiPriority w:val="9"/>
    <w:qFormat/>
    <w:rsid w:val="006A7670"/>
    <w:pPr>
      <w:keepNext/>
      <w:spacing w:before="240" w:after="0" w:line="240" w:lineRule="auto"/>
      <w:outlineLvl w:val="0"/>
    </w:pPr>
    <w:rPr>
      <w:rFonts w:ascii="Calibri Light" w:eastAsiaTheme="minorHAnsi" w:hAnsi="Calibri Light" w:cs="Times New Roman"/>
      <w:color w:val="2E74B5"/>
      <w:kern w:val="36"/>
      <w:sz w:val="32"/>
      <w:szCs w:val="32"/>
      <w:lang w:eastAsia="en-US"/>
    </w:rPr>
  </w:style>
  <w:style w:type="paragraph" w:styleId="Ttulo2">
    <w:name w:val="heading 2"/>
    <w:basedOn w:val="Normal"/>
    <w:next w:val="Normal"/>
    <w:link w:val="Ttulo2Car"/>
    <w:uiPriority w:val="9"/>
    <w:unhideWhenUsed/>
    <w:qFormat/>
    <w:rsid w:val="002E43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069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0692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4F1EA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04973"/>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99"/>
    <w:qFormat/>
    <w:rsid w:val="007A0CF2"/>
    <w:pPr>
      <w:spacing w:after="0" w:line="240" w:lineRule="auto"/>
    </w:pPr>
    <w:rPr>
      <w:rFonts w:ascii="Calibri" w:eastAsia="Calibri" w:hAnsi="Calibri" w:cs="Times New Roman"/>
      <w:lang w:val="es-PE" w:eastAsia="en-US"/>
    </w:rPr>
  </w:style>
  <w:style w:type="paragraph" w:styleId="Textodeglobo">
    <w:name w:val="Balloon Text"/>
    <w:basedOn w:val="Normal"/>
    <w:link w:val="TextodegloboCar"/>
    <w:uiPriority w:val="99"/>
    <w:semiHidden/>
    <w:unhideWhenUsed/>
    <w:rsid w:val="001F22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2264"/>
    <w:rPr>
      <w:rFonts w:ascii="Segoe UI" w:hAnsi="Segoe UI" w:cs="Segoe UI"/>
      <w:sz w:val="18"/>
      <w:szCs w:val="18"/>
    </w:rPr>
  </w:style>
  <w:style w:type="character" w:styleId="Fuerte">
    <w:name w:val="Strong"/>
    <w:uiPriority w:val="22"/>
    <w:qFormat/>
    <w:rsid w:val="00C16C22"/>
    <w:rPr>
      <w:b/>
      <w:bCs/>
    </w:rPr>
  </w:style>
  <w:style w:type="paragraph" w:customStyle="1" w:styleId="a">
    <w:basedOn w:val="Normal"/>
    <w:next w:val="Ttulo"/>
    <w:qFormat/>
    <w:rsid w:val="00C16C22"/>
    <w:pPr>
      <w:spacing w:after="0" w:line="240" w:lineRule="auto"/>
      <w:jc w:val="center"/>
    </w:pPr>
    <w:rPr>
      <w:rFonts w:ascii="Times New Roman" w:eastAsia="Times New Roman" w:hAnsi="Times New Roman" w:cs="Times New Roman"/>
      <w:b/>
      <w:sz w:val="24"/>
      <w:szCs w:val="20"/>
      <w:lang w:val="es-MX" w:eastAsia="es-ES"/>
    </w:rPr>
  </w:style>
  <w:style w:type="paragraph" w:styleId="Ttulo">
    <w:name w:val="Title"/>
    <w:basedOn w:val="Normal"/>
    <w:next w:val="Normal"/>
    <w:link w:val="TtuloCar"/>
    <w:uiPriority w:val="10"/>
    <w:qFormat/>
    <w:rsid w:val="00C16C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6C22"/>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A7670"/>
    <w:rPr>
      <w:rFonts w:ascii="Calibri Light" w:eastAsiaTheme="minorHAnsi" w:hAnsi="Calibri Light" w:cs="Times New Roman"/>
      <w:color w:val="2E74B5"/>
      <w:kern w:val="36"/>
      <w:sz w:val="32"/>
      <w:szCs w:val="32"/>
      <w:lang w:eastAsia="en-US"/>
    </w:rPr>
  </w:style>
  <w:style w:type="character" w:customStyle="1" w:styleId="apple-converted-space">
    <w:name w:val="apple-converted-space"/>
    <w:basedOn w:val="Fuentedeprrafopredeter"/>
    <w:rsid w:val="006A7670"/>
  </w:style>
  <w:style w:type="character" w:customStyle="1" w:styleId="xdb">
    <w:name w:val="_xdb"/>
    <w:basedOn w:val="Fuentedeprrafopredeter"/>
    <w:rsid w:val="006A7670"/>
  </w:style>
  <w:style w:type="character" w:customStyle="1" w:styleId="xbe">
    <w:name w:val="_xbe"/>
    <w:basedOn w:val="Fuentedeprrafopredeter"/>
    <w:rsid w:val="006A7670"/>
  </w:style>
  <w:style w:type="paragraph" w:styleId="Prrafodelista">
    <w:name w:val="List Paragraph"/>
    <w:basedOn w:val="Normal"/>
    <w:uiPriority w:val="34"/>
    <w:qFormat/>
    <w:rsid w:val="006A7670"/>
    <w:pPr>
      <w:spacing w:after="0" w:line="240" w:lineRule="auto"/>
      <w:ind w:left="720"/>
    </w:pPr>
    <w:rPr>
      <w:rFonts w:ascii="Calibri" w:eastAsiaTheme="minorHAnsi" w:hAnsi="Calibri" w:cs="Calibri"/>
      <w:lang w:eastAsia="en-US"/>
    </w:rPr>
  </w:style>
  <w:style w:type="character" w:customStyle="1" w:styleId="header-black-bold1">
    <w:name w:val="header-black-bold1"/>
    <w:rsid w:val="00A83819"/>
    <w:rPr>
      <w:b/>
      <w:bCs/>
      <w:color w:val="000000"/>
    </w:rPr>
  </w:style>
  <w:style w:type="paragraph" w:styleId="Encabezado">
    <w:name w:val="header"/>
    <w:basedOn w:val="Normal"/>
    <w:link w:val="EncabezadoCar"/>
    <w:uiPriority w:val="99"/>
    <w:unhideWhenUsed/>
    <w:rsid w:val="00CF3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3744"/>
  </w:style>
  <w:style w:type="paragraph" w:styleId="Piedepgina">
    <w:name w:val="footer"/>
    <w:basedOn w:val="Normal"/>
    <w:link w:val="PiedepginaCar"/>
    <w:uiPriority w:val="99"/>
    <w:unhideWhenUsed/>
    <w:rsid w:val="00CF3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3744"/>
  </w:style>
  <w:style w:type="character" w:customStyle="1" w:styleId="cruisedetailstext">
    <w:name w:val="cruise_details_text"/>
    <w:basedOn w:val="Fuentedeprrafopredeter"/>
    <w:rsid w:val="007D16BD"/>
  </w:style>
  <w:style w:type="character" w:customStyle="1" w:styleId="ng-binding">
    <w:name w:val="ng-binding"/>
    <w:basedOn w:val="Fuentedeprrafopredeter"/>
    <w:rsid w:val="007D16BD"/>
  </w:style>
  <w:style w:type="character" w:styleId="Hipervnculo">
    <w:name w:val="Hyperlink"/>
    <w:basedOn w:val="Fuentedeprrafopredeter"/>
    <w:uiPriority w:val="99"/>
    <w:unhideWhenUsed/>
    <w:rsid w:val="00190DEA"/>
    <w:rPr>
      <w:color w:val="0000FF"/>
      <w:u w:val="single"/>
    </w:rPr>
  </w:style>
  <w:style w:type="table" w:styleId="Tablaconcuadrcula">
    <w:name w:val="Table Grid"/>
    <w:basedOn w:val="Tablanormal"/>
    <w:uiPriority w:val="39"/>
    <w:rsid w:val="00242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99"/>
    <w:rsid w:val="00B85D4E"/>
    <w:rPr>
      <w:rFonts w:ascii="Calibri" w:eastAsia="Calibri" w:hAnsi="Calibri" w:cs="Times New Roman"/>
      <w:lang w:val="es-PE" w:eastAsia="en-US"/>
    </w:rPr>
  </w:style>
  <w:style w:type="character" w:customStyle="1" w:styleId="Ttulo2Car">
    <w:name w:val="Título 2 Car"/>
    <w:basedOn w:val="Fuentedeprrafopredeter"/>
    <w:link w:val="Ttulo2"/>
    <w:uiPriority w:val="9"/>
    <w:rsid w:val="002E430F"/>
    <w:rPr>
      <w:rFonts w:asciiTheme="majorHAnsi" w:eastAsiaTheme="majorEastAsia" w:hAnsiTheme="majorHAnsi" w:cstheme="majorBidi"/>
      <w:b/>
      <w:bCs/>
      <w:color w:val="5B9BD5" w:themeColor="accent1"/>
      <w:sz w:val="26"/>
      <w:szCs w:val="26"/>
    </w:rPr>
  </w:style>
  <w:style w:type="character" w:customStyle="1" w:styleId="customtitle">
    <w:name w:val="customtitle"/>
    <w:basedOn w:val="Fuentedeprrafopredeter"/>
    <w:rsid w:val="007A3E0B"/>
  </w:style>
  <w:style w:type="character" w:customStyle="1" w:styleId="Ttulo4Car">
    <w:name w:val="Título 4 Car"/>
    <w:basedOn w:val="Fuentedeprrafopredeter"/>
    <w:link w:val="Ttulo4"/>
    <w:uiPriority w:val="9"/>
    <w:semiHidden/>
    <w:rsid w:val="00006922"/>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006922"/>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7106A0"/>
    <w:rPr>
      <w:i/>
      <w:iCs/>
    </w:rPr>
  </w:style>
  <w:style w:type="character" w:customStyle="1" w:styleId="color11">
    <w:name w:val="color_11"/>
    <w:basedOn w:val="Fuentedeprrafopredeter"/>
    <w:rsid w:val="004F1EA0"/>
  </w:style>
  <w:style w:type="character" w:customStyle="1" w:styleId="Ttulo5Car">
    <w:name w:val="Título 5 Car"/>
    <w:basedOn w:val="Fuentedeprrafopredeter"/>
    <w:link w:val="Ttulo5"/>
    <w:uiPriority w:val="9"/>
    <w:semiHidden/>
    <w:rsid w:val="004F1EA0"/>
    <w:rPr>
      <w:rFonts w:asciiTheme="majorHAnsi" w:eastAsiaTheme="majorEastAsia" w:hAnsiTheme="majorHAnsi" w:cstheme="majorBidi"/>
      <w:color w:val="2E74B5" w:themeColor="accent1" w:themeShade="BF"/>
    </w:rPr>
  </w:style>
  <w:style w:type="character" w:customStyle="1" w:styleId="color19">
    <w:name w:val="color_19"/>
    <w:basedOn w:val="Fuentedeprrafopredeter"/>
    <w:rsid w:val="004F1EA0"/>
  </w:style>
  <w:style w:type="paragraph" w:customStyle="1" w:styleId="font8">
    <w:name w:val="font_8"/>
    <w:basedOn w:val="Normal"/>
    <w:rsid w:val="004F1EA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darker-gray">
    <w:name w:val="text-darker-gray"/>
    <w:basedOn w:val="Fuentedeprrafopredeter"/>
    <w:rsid w:val="008D44C2"/>
  </w:style>
  <w:style w:type="character" w:customStyle="1" w:styleId="p">
    <w:name w:val="p"/>
    <w:basedOn w:val="Fuentedeprrafopredeter"/>
    <w:rsid w:val="008D44C2"/>
  </w:style>
  <w:style w:type="paragraph" w:customStyle="1" w:styleId="ng-star-inserted">
    <w:name w:val="ng-star-inserted"/>
    <w:basedOn w:val="Normal"/>
    <w:rsid w:val="002E67C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Mencinsinresolver1">
    <w:name w:val="Mención sin resolver1"/>
    <w:basedOn w:val="Fuentedeprrafopredeter"/>
    <w:uiPriority w:val="99"/>
    <w:semiHidden/>
    <w:unhideWhenUsed/>
    <w:rsid w:val="00611321"/>
    <w:rPr>
      <w:color w:val="605E5C"/>
      <w:shd w:val="clear" w:color="auto" w:fill="E1DFDD"/>
    </w:rPr>
  </w:style>
  <w:style w:type="paragraph" w:customStyle="1" w:styleId="m7730201495170688586xmsonormal">
    <w:name w:val="m_7730201495170688586xmsonormal"/>
    <w:basedOn w:val="Normal"/>
    <w:rsid w:val="003C54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IASITINERARIO">
    <w:name w:val="DIAS ITINERARIO"/>
    <w:basedOn w:val="Normal"/>
    <w:uiPriority w:val="1"/>
    <w:qFormat/>
    <w:rsid w:val="00126691"/>
    <w:pPr>
      <w:spacing w:after="0" w:line="240" w:lineRule="auto"/>
    </w:pPr>
    <w:rPr>
      <w:rFonts w:ascii="Avenir LT Std 55 Roman" w:eastAsia="Avenir LT Std 35 Light" w:hAnsi="Avenir LT Std 55 Roman" w:cs="Avenir LT Std 35 Light"/>
      <w:sz w:val="18"/>
      <w:szCs w:val="16"/>
      <w:lang w:val="es-ES" w:eastAsia="es-ES" w:bidi="es-ES"/>
    </w:rPr>
  </w:style>
  <w:style w:type="character" w:customStyle="1" w:styleId="experience-item-contentbodyinfoproductservicetitletext">
    <w:name w:val="experience-item-content__body__info__product__service__title__text"/>
    <w:basedOn w:val="Fuentedeprrafopredeter"/>
    <w:rsid w:val="00A236D8"/>
  </w:style>
  <w:style w:type="character" w:styleId="Mencinsinresolver">
    <w:name w:val="Unresolved Mention"/>
    <w:basedOn w:val="Fuentedeprrafopredeter"/>
    <w:uiPriority w:val="99"/>
    <w:semiHidden/>
    <w:unhideWhenUsed/>
    <w:rsid w:val="00B16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46">
      <w:bodyDiv w:val="1"/>
      <w:marLeft w:val="0"/>
      <w:marRight w:val="0"/>
      <w:marTop w:val="0"/>
      <w:marBottom w:val="0"/>
      <w:divBdr>
        <w:top w:val="none" w:sz="0" w:space="0" w:color="auto"/>
        <w:left w:val="none" w:sz="0" w:space="0" w:color="auto"/>
        <w:bottom w:val="none" w:sz="0" w:space="0" w:color="auto"/>
        <w:right w:val="none" w:sz="0" w:space="0" w:color="auto"/>
      </w:divBdr>
    </w:div>
    <w:div w:id="1860386">
      <w:bodyDiv w:val="1"/>
      <w:marLeft w:val="0"/>
      <w:marRight w:val="0"/>
      <w:marTop w:val="0"/>
      <w:marBottom w:val="0"/>
      <w:divBdr>
        <w:top w:val="none" w:sz="0" w:space="0" w:color="auto"/>
        <w:left w:val="none" w:sz="0" w:space="0" w:color="auto"/>
        <w:bottom w:val="none" w:sz="0" w:space="0" w:color="auto"/>
        <w:right w:val="none" w:sz="0" w:space="0" w:color="auto"/>
      </w:divBdr>
    </w:div>
    <w:div w:id="3090524">
      <w:bodyDiv w:val="1"/>
      <w:marLeft w:val="0"/>
      <w:marRight w:val="0"/>
      <w:marTop w:val="0"/>
      <w:marBottom w:val="0"/>
      <w:divBdr>
        <w:top w:val="none" w:sz="0" w:space="0" w:color="auto"/>
        <w:left w:val="none" w:sz="0" w:space="0" w:color="auto"/>
        <w:bottom w:val="none" w:sz="0" w:space="0" w:color="auto"/>
        <w:right w:val="none" w:sz="0" w:space="0" w:color="auto"/>
      </w:divBdr>
    </w:div>
    <w:div w:id="3947564">
      <w:bodyDiv w:val="1"/>
      <w:marLeft w:val="0"/>
      <w:marRight w:val="0"/>
      <w:marTop w:val="0"/>
      <w:marBottom w:val="0"/>
      <w:divBdr>
        <w:top w:val="none" w:sz="0" w:space="0" w:color="auto"/>
        <w:left w:val="none" w:sz="0" w:space="0" w:color="auto"/>
        <w:bottom w:val="none" w:sz="0" w:space="0" w:color="auto"/>
        <w:right w:val="none" w:sz="0" w:space="0" w:color="auto"/>
      </w:divBdr>
    </w:div>
    <w:div w:id="26950237">
      <w:bodyDiv w:val="1"/>
      <w:marLeft w:val="0"/>
      <w:marRight w:val="0"/>
      <w:marTop w:val="0"/>
      <w:marBottom w:val="0"/>
      <w:divBdr>
        <w:top w:val="none" w:sz="0" w:space="0" w:color="auto"/>
        <w:left w:val="none" w:sz="0" w:space="0" w:color="auto"/>
        <w:bottom w:val="none" w:sz="0" w:space="0" w:color="auto"/>
        <w:right w:val="none" w:sz="0" w:space="0" w:color="auto"/>
      </w:divBdr>
    </w:div>
    <w:div w:id="31856182">
      <w:bodyDiv w:val="1"/>
      <w:marLeft w:val="60"/>
      <w:marRight w:val="60"/>
      <w:marTop w:val="60"/>
      <w:marBottom w:val="0"/>
      <w:divBdr>
        <w:top w:val="none" w:sz="0" w:space="0" w:color="auto"/>
        <w:left w:val="none" w:sz="0" w:space="0" w:color="auto"/>
        <w:bottom w:val="none" w:sz="0" w:space="0" w:color="auto"/>
        <w:right w:val="none" w:sz="0" w:space="0" w:color="auto"/>
      </w:divBdr>
      <w:divsChild>
        <w:div w:id="1503085683">
          <w:marLeft w:val="0"/>
          <w:marRight w:val="0"/>
          <w:marTop w:val="0"/>
          <w:marBottom w:val="0"/>
          <w:divBdr>
            <w:top w:val="none" w:sz="0" w:space="0" w:color="auto"/>
            <w:left w:val="none" w:sz="0" w:space="0" w:color="auto"/>
            <w:bottom w:val="none" w:sz="0" w:space="0" w:color="auto"/>
            <w:right w:val="none" w:sz="0" w:space="0" w:color="auto"/>
          </w:divBdr>
          <w:divsChild>
            <w:div w:id="1421639214">
              <w:marLeft w:val="0"/>
              <w:marRight w:val="0"/>
              <w:marTop w:val="0"/>
              <w:marBottom w:val="0"/>
              <w:divBdr>
                <w:top w:val="none" w:sz="0" w:space="0" w:color="auto"/>
                <w:left w:val="none" w:sz="0" w:space="0" w:color="auto"/>
                <w:bottom w:val="none" w:sz="0" w:space="0" w:color="auto"/>
                <w:right w:val="none" w:sz="0" w:space="0" w:color="auto"/>
              </w:divBdr>
              <w:divsChild>
                <w:div w:id="275449308">
                  <w:marLeft w:val="0"/>
                  <w:marRight w:val="0"/>
                  <w:marTop w:val="0"/>
                  <w:marBottom w:val="0"/>
                  <w:divBdr>
                    <w:top w:val="none" w:sz="0" w:space="0" w:color="auto"/>
                    <w:left w:val="none" w:sz="0" w:space="0" w:color="auto"/>
                    <w:bottom w:val="none" w:sz="0" w:space="0" w:color="auto"/>
                    <w:right w:val="none" w:sz="0" w:space="0" w:color="auto"/>
                  </w:divBdr>
                  <w:divsChild>
                    <w:div w:id="1009061576">
                      <w:marLeft w:val="0"/>
                      <w:marRight w:val="0"/>
                      <w:marTop w:val="0"/>
                      <w:marBottom w:val="0"/>
                      <w:divBdr>
                        <w:top w:val="none" w:sz="0" w:space="0" w:color="auto"/>
                        <w:left w:val="none" w:sz="0" w:space="0" w:color="auto"/>
                        <w:bottom w:val="none" w:sz="0" w:space="0" w:color="auto"/>
                        <w:right w:val="none" w:sz="0" w:space="0" w:color="auto"/>
                      </w:divBdr>
                      <w:divsChild>
                        <w:div w:id="744623">
                          <w:marLeft w:val="0"/>
                          <w:marRight w:val="0"/>
                          <w:marTop w:val="0"/>
                          <w:marBottom w:val="0"/>
                          <w:divBdr>
                            <w:top w:val="none" w:sz="0" w:space="0" w:color="auto"/>
                            <w:left w:val="none" w:sz="0" w:space="0" w:color="auto"/>
                            <w:bottom w:val="none" w:sz="0" w:space="0" w:color="auto"/>
                            <w:right w:val="none" w:sz="0" w:space="0" w:color="auto"/>
                          </w:divBdr>
                          <w:divsChild>
                            <w:div w:id="707265326">
                              <w:marLeft w:val="0"/>
                              <w:marRight w:val="0"/>
                              <w:marTop w:val="0"/>
                              <w:marBottom w:val="0"/>
                              <w:divBdr>
                                <w:top w:val="none" w:sz="0" w:space="0" w:color="auto"/>
                                <w:left w:val="none" w:sz="0" w:space="0" w:color="auto"/>
                                <w:bottom w:val="none" w:sz="0" w:space="0" w:color="auto"/>
                                <w:right w:val="none" w:sz="0" w:space="0" w:color="auto"/>
                              </w:divBdr>
                              <w:divsChild>
                                <w:div w:id="681469426">
                                  <w:marLeft w:val="0"/>
                                  <w:marRight w:val="0"/>
                                  <w:marTop w:val="0"/>
                                  <w:marBottom w:val="0"/>
                                  <w:divBdr>
                                    <w:top w:val="none" w:sz="0" w:space="0" w:color="auto"/>
                                    <w:left w:val="none" w:sz="0" w:space="0" w:color="auto"/>
                                    <w:bottom w:val="none" w:sz="0" w:space="0" w:color="auto"/>
                                    <w:right w:val="none" w:sz="0" w:space="0" w:color="auto"/>
                                  </w:divBdr>
                                  <w:divsChild>
                                    <w:div w:id="1580365673">
                                      <w:marLeft w:val="0"/>
                                      <w:marRight w:val="0"/>
                                      <w:marTop w:val="0"/>
                                      <w:marBottom w:val="0"/>
                                      <w:divBdr>
                                        <w:top w:val="none" w:sz="0" w:space="0" w:color="auto"/>
                                        <w:left w:val="none" w:sz="0" w:space="0" w:color="auto"/>
                                        <w:bottom w:val="none" w:sz="0" w:space="0" w:color="auto"/>
                                        <w:right w:val="none" w:sz="0" w:space="0" w:color="auto"/>
                                      </w:divBdr>
                                      <w:divsChild>
                                        <w:div w:id="615718182">
                                          <w:marLeft w:val="0"/>
                                          <w:marRight w:val="0"/>
                                          <w:marTop w:val="0"/>
                                          <w:marBottom w:val="0"/>
                                          <w:divBdr>
                                            <w:top w:val="none" w:sz="0" w:space="0" w:color="auto"/>
                                            <w:left w:val="none" w:sz="0" w:space="0" w:color="auto"/>
                                            <w:bottom w:val="none" w:sz="0" w:space="0" w:color="auto"/>
                                            <w:right w:val="none" w:sz="0" w:space="0" w:color="auto"/>
                                          </w:divBdr>
                                          <w:divsChild>
                                            <w:div w:id="891356221">
                                              <w:marLeft w:val="0"/>
                                              <w:marRight w:val="0"/>
                                              <w:marTop w:val="0"/>
                                              <w:marBottom w:val="0"/>
                                              <w:divBdr>
                                                <w:top w:val="none" w:sz="0" w:space="0" w:color="auto"/>
                                                <w:left w:val="none" w:sz="0" w:space="0" w:color="auto"/>
                                                <w:bottom w:val="none" w:sz="0" w:space="0" w:color="auto"/>
                                                <w:right w:val="none" w:sz="0" w:space="0" w:color="auto"/>
                                              </w:divBdr>
                                              <w:divsChild>
                                                <w:div w:id="442964858">
                                                  <w:marLeft w:val="0"/>
                                                  <w:marRight w:val="0"/>
                                                  <w:marTop w:val="0"/>
                                                  <w:marBottom w:val="0"/>
                                                  <w:divBdr>
                                                    <w:top w:val="none" w:sz="0" w:space="0" w:color="auto"/>
                                                    <w:left w:val="none" w:sz="0" w:space="0" w:color="auto"/>
                                                    <w:bottom w:val="none" w:sz="0" w:space="0" w:color="auto"/>
                                                    <w:right w:val="none" w:sz="0" w:space="0" w:color="auto"/>
                                                  </w:divBdr>
                                                  <w:divsChild>
                                                    <w:div w:id="692192407">
                                                      <w:marLeft w:val="0"/>
                                                      <w:marRight w:val="0"/>
                                                      <w:marTop w:val="0"/>
                                                      <w:marBottom w:val="0"/>
                                                      <w:divBdr>
                                                        <w:top w:val="none" w:sz="0" w:space="0" w:color="auto"/>
                                                        <w:left w:val="none" w:sz="0" w:space="0" w:color="auto"/>
                                                        <w:bottom w:val="none" w:sz="0" w:space="0" w:color="auto"/>
                                                        <w:right w:val="none" w:sz="0" w:space="0" w:color="auto"/>
                                                      </w:divBdr>
                                                      <w:divsChild>
                                                        <w:div w:id="1914851291">
                                                          <w:marLeft w:val="0"/>
                                                          <w:marRight w:val="0"/>
                                                          <w:marTop w:val="225"/>
                                                          <w:marBottom w:val="150"/>
                                                          <w:divBdr>
                                                            <w:top w:val="none" w:sz="0" w:space="0" w:color="auto"/>
                                                            <w:left w:val="none" w:sz="0" w:space="0" w:color="auto"/>
                                                            <w:bottom w:val="none" w:sz="0" w:space="0" w:color="auto"/>
                                                            <w:right w:val="none" w:sz="0" w:space="0" w:color="auto"/>
                                                          </w:divBdr>
                                                          <w:divsChild>
                                                            <w:div w:id="1820875315">
                                                              <w:marLeft w:val="0"/>
                                                              <w:marRight w:val="0"/>
                                                              <w:marTop w:val="0"/>
                                                              <w:marBottom w:val="0"/>
                                                              <w:divBdr>
                                                                <w:top w:val="none" w:sz="0" w:space="0" w:color="auto"/>
                                                                <w:left w:val="none" w:sz="0" w:space="0" w:color="auto"/>
                                                                <w:bottom w:val="none" w:sz="0" w:space="0" w:color="auto"/>
                                                                <w:right w:val="none" w:sz="0" w:space="0" w:color="auto"/>
                                                              </w:divBdr>
                                                              <w:divsChild>
                                                                <w:div w:id="425004132">
                                                                  <w:marLeft w:val="0"/>
                                                                  <w:marRight w:val="0"/>
                                                                  <w:marTop w:val="0"/>
                                                                  <w:marBottom w:val="0"/>
                                                                  <w:divBdr>
                                                                    <w:top w:val="none" w:sz="0" w:space="0" w:color="auto"/>
                                                                    <w:left w:val="none" w:sz="0" w:space="0" w:color="auto"/>
                                                                    <w:bottom w:val="none" w:sz="0" w:space="0" w:color="auto"/>
                                                                    <w:right w:val="none" w:sz="0" w:space="0" w:color="auto"/>
                                                                  </w:divBdr>
                                                                  <w:divsChild>
                                                                    <w:div w:id="12454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328716">
      <w:bodyDiv w:val="1"/>
      <w:marLeft w:val="0"/>
      <w:marRight w:val="0"/>
      <w:marTop w:val="0"/>
      <w:marBottom w:val="0"/>
      <w:divBdr>
        <w:top w:val="none" w:sz="0" w:space="0" w:color="auto"/>
        <w:left w:val="none" w:sz="0" w:space="0" w:color="auto"/>
        <w:bottom w:val="none" w:sz="0" w:space="0" w:color="auto"/>
        <w:right w:val="none" w:sz="0" w:space="0" w:color="auto"/>
      </w:divBdr>
    </w:div>
    <w:div w:id="70740781">
      <w:bodyDiv w:val="1"/>
      <w:marLeft w:val="0"/>
      <w:marRight w:val="0"/>
      <w:marTop w:val="0"/>
      <w:marBottom w:val="0"/>
      <w:divBdr>
        <w:top w:val="none" w:sz="0" w:space="0" w:color="auto"/>
        <w:left w:val="none" w:sz="0" w:space="0" w:color="auto"/>
        <w:bottom w:val="none" w:sz="0" w:space="0" w:color="auto"/>
        <w:right w:val="none" w:sz="0" w:space="0" w:color="auto"/>
      </w:divBdr>
    </w:div>
    <w:div w:id="92944369">
      <w:bodyDiv w:val="1"/>
      <w:marLeft w:val="60"/>
      <w:marRight w:val="60"/>
      <w:marTop w:val="60"/>
      <w:marBottom w:val="0"/>
      <w:divBdr>
        <w:top w:val="none" w:sz="0" w:space="0" w:color="auto"/>
        <w:left w:val="none" w:sz="0" w:space="0" w:color="auto"/>
        <w:bottom w:val="none" w:sz="0" w:space="0" w:color="auto"/>
        <w:right w:val="none" w:sz="0" w:space="0" w:color="auto"/>
      </w:divBdr>
      <w:divsChild>
        <w:div w:id="291717458">
          <w:marLeft w:val="0"/>
          <w:marRight w:val="0"/>
          <w:marTop w:val="0"/>
          <w:marBottom w:val="0"/>
          <w:divBdr>
            <w:top w:val="none" w:sz="0" w:space="0" w:color="auto"/>
            <w:left w:val="none" w:sz="0" w:space="0" w:color="auto"/>
            <w:bottom w:val="none" w:sz="0" w:space="0" w:color="auto"/>
            <w:right w:val="none" w:sz="0" w:space="0" w:color="auto"/>
          </w:divBdr>
          <w:divsChild>
            <w:div w:id="352076555">
              <w:marLeft w:val="0"/>
              <w:marRight w:val="0"/>
              <w:marTop w:val="0"/>
              <w:marBottom w:val="0"/>
              <w:divBdr>
                <w:top w:val="none" w:sz="0" w:space="0" w:color="auto"/>
                <w:left w:val="none" w:sz="0" w:space="0" w:color="auto"/>
                <w:bottom w:val="none" w:sz="0" w:space="0" w:color="auto"/>
                <w:right w:val="none" w:sz="0" w:space="0" w:color="auto"/>
              </w:divBdr>
              <w:divsChild>
                <w:div w:id="1041705557">
                  <w:marLeft w:val="0"/>
                  <w:marRight w:val="0"/>
                  <w:marTop w:val="0"/>
                  <w:marBottom w:val="0"/>
                  <w:divBdr>
                    <w:top w:val="none" w:sz="0" w:space="0" w:color="auto"/>
                    <w:left w:val="none" w:sz="0" w:space="0" w:color="auto"/>
                    <w:bottom w:val="none" w:sz="0" w:space="0" w:color="auto"/>
                    <w:right w:val="none" w:sz="0" w:space="0" w:color="auto"/>
                  </w:divBdr>
                  <w:divsChild>
                    <w:div w:id="888691923">
                      <w:marLeft w:val="0"/>
                      <w:marRight w:val="0"/>
                      <w:marTop w:val="0"/>
                      <w:marBottom w:val="0"/>
                      <w:divBdr>
                        <w:top w:val="none" w:sz="0" w:space="0" w:color="auto"/>
                        <w:left w:val="none" w:sz="0" w:space="0" w:color="auto"/>
                        <w:bottom w:val="none" w:sz="0" w:space="0" w:color="auto"/>
                        <w:right w:val="none" w:sz="0" w:space="0" w:color="auto"/>
                      </w:divBdr>
                      <w:divsChild>
                        <w:div w:id="712998579">
                          <w:marLeft w:val="0"/>
                          <w:marRight w:val="0"/>
                          <w:marTop w:val="0"/>
                          <w:marBottom w:val="0"/>
                          <w:divBdr>
                            <w:top w:val="none" w:sz="0" w:space="0" w:color="auto"/>
                            <w:left w:val="none" w:sz="0" w:space="0" w:color="auto"/>
                            <w:bottom w:val="none" w:sz="0" w:space="0" w:color="auto"/>
                            <w:right w:val="none" w:sz="0" w:space="0" w:color="auto"/>
                          </w:divBdr>
                          <w:divsChild>
                            <w:div w:id="1239443024">
                              <w:marLeft w:val="0"/>
                              <w:marRight w:val="0"/>
                              <w:marTop w:val="0"/>
                              <w:marBottom w:val="0"/>
                              <w:divBdr>
                                <w:top w:val="none" w:sz="0" w:space="0" w:color="auto"/>
                                <w:left w:val="none" w:sz="0" w:space="0" w:color="auto"/>
                                <w:bottom w:val="none" w:sz="0" w:space="0" w:color="auto"/>
                                <w:right w:val="none" w:sz="0" w:space="0" w:color="auto"/>
                              </w:divBdr>
                              <w:divsChild>
                                <w:div w:id="211237831">
                                  <w:marLeft w:val="0"/>
                                  <w:marRight w:val="0"/>
                                  <w:marTop w:val="0"/>
                                  <w:marBottom w:val="0"/>
                                  <w:divBdr>
                                    <w:top w:val="none" w:sz="0" w:space="0" w:color="auto"/>
                                    <w:left w:val="none" w:sz="0" w:space="0" w:color="auto"/>
                                    <w:bottom w:val="none" w:sz="0" w:space="0" w:color="auto"/>
                                    <w:right w:val="none" w:sz="0" w:space="0" w:color="auto"/>
                                  </w:divBdr>
                                  <w:divsChild>
                                    <w:div w:id="628319032">
                                      <w:marLeft w:val="0"/>
                                      <w:marRight w:val="0"/>
                                      <w:marTop w:val="0"/>
                                      <w:marBottom w:val="0"/>
                                      <w:divBdr>
                                        <w:top w:val="none" w:sz="0" w:space="0" w:color="auto"/>
                                        <w:left w:val="none" w:sz="0" w:space="0" w:color="auto"/>
                                        <w:bottom w:val="none" w:sz="0" w:space="0" w:color="auto"/>
                                        <w:right w:val="none" w:sz="0" w:space="0" w:color="auto"/>
                                      </w:divBdr>
                                      <w:divsChild>
                                        <w:div w:id="776565052">
                                          <w:marLeft w:val="0"/>
                                          <w:marRight w:val="0"/>
                                          <w:marTop w:val="0"/>
                                          <w:marBottom w:val="0"/>
                                          <w:divBdr>
                                            <w:top w:val="none" w:sz="0" w:space="0" w:color="auto"/>
                                            <w:left w:val="none" w:sz="0" w:space="0" w:color="auto"/>
                                            <w:bottom w:val="none" w:sz="0" w:space="0" w:color="auto"/>
                                            <w:right w:val="none" w:sz="0" w:space="0" w:color="auto"/>
                                          </w:divBdr>
                                          <w:divsChild>
                                            <w:div w:id="697925065">
                                              <w:marLeft w:val="0"/>
                                              <w:marRight w:val="0"/>
                                              <w:marTop w:val="0"/>
                                              <w:marBottom w:val="0"/>
                                              <w:divBdr>
                                                <w:top w:val="none" w:sz="0" w:space="0" w:color="auto"/>
                                                <w:left w:val="none" w:sz="0" w:space="0" w:color="auto"/>
                                                <w:bottom w:val="none" w:sz="0" w:space="0" w:color="auto"/>
                                                <w:right w:val="none" w:sz="0" w:space="0" w:color="auto"/>
                                              </w:divBdr>
                                              <w:divsChild>
                                                <w:div w:id="1500074895">
                                                  <w:marLeft w:val="0"/>
                                                  <w:marRight w:val="0"/>
                                                  <w:marTop w:val="0"/>
                                                  <w:marBottom w:val="0"/>
                                                  <w:divBdr>
                                                    <w:top w:val="none" w:sz="0" w:space="0" w:color="auto"/>
                                                    <w:left w:val="none" w:sz="0" w:space="0" w:color="auto"/>
                                                    <w:bottom w:val="none" w:sz="0" w:space="0" w:color="auto"/>
                                                    <w:right w:val="none" w:sz="0" w:space="0" w:color="auto"/>
                                                  </w:divBdr>
                                                  <w:divsChild>
                                                    <w:div w:id="1844204589">
                                                      <w:marLeft w:val="0"/>
                                                      <w:marRight w:val="0"/>
                                                      <w:marTop w:val="0"/>
                                                      <w:marBottom w:val="0"/>
                                                      <w:divBdr>
                                                        <w:top w:val="none" w:sz="0" w:space="0" w:color="auto"/>
                                                        <w:left w:val="none" w:sz="0" w:space="0" w:color="auto"/>
                                                        <w:bottom w:val="none" w:sz="0" w:space="0" w:color="auto"/>
                                                        <w:right w:val="none" w:sz="0" w:space="0" w:color="auto"/>
                                                      </w:divBdr>
                                                      <w:divsChild>
                                                        <w:div w:id="1122454713">
                                                          <w:marLeft w:val="0"/>
                                                          <w:marRight w:val="0"/>
                                                          <w:marTop w:val="225"/>
                                                          <w:marBottom w:val="150"/>
                                                          <w:divBdr>
                                                            <w:top w:val="none" w:sz="0" w:space="0" w:color="auto"/>
                                                            <w:left w:val="none" w:sz="0" w:space="0" w:color="auto"/>
                                                            <w:bottom w:val="none" w:sz="0" w:space="0" w:color="auto"/>
                                                            <w:right w:val="none" w:sz="0" w:space="0" w:color="auto"/>
                                                          </w:divBdr>
                                                          <w:divsChild>
                                                            <w:div w:id="451554642">
                                                              <w:marLeft w:val="0"/>
                                                              <w:marRight w:val="0"/>
                                                              <w:marTop w:val="0"/>
                                                              <w:marBottom w:val="0"/>
                                                              <w:divBdr>
                                                                <w:top w:val="none" w:sz="0" w:space="0" w:color="auto"/>
                                                                <w:left w:val="none" w:sz="0" w:space="0" w:color="auto"/>
                                                                <w:bottom w:val="none" w:sz="0" w:space="0" w:color="auto"/>
                                                                <w:right w:val="none" w:sz="0" w:space="0" w:color="auto"/>
                                                              </w:divBdr>
                                                              <w:divsChild>
                                                                <w:div w:id="906300200">
                                                                  <w:marLeft w:val="0"/>
                                                                  <w:marRight w:val="0"/>
                                                                  <w:marTop w:val="0"/>
                                                                  <w:marBottom w:val="0"/>
                                                                  <w:divBdr>
                                                                    <w:top w:val="none" w:sz="0" w:space="0" w:color="auto"/>
                                                                    <w:left w:val="none" w:sz="0" w:space="0" w:color="auto"/>
                                                                    <w:bottom w:val="none" w:sz="0" w:space="0" w:color="auto"/>
                                                                    <w:right w:val="none" w:sz="0" w:space="0" w:color="auto"/>
                                                                  </w:divBdr>
                                                                  <w:divsChild>
                                                                    <w:div w:id="346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136682">
                                          <w:marLeft w:val="0"/>
                                          <w:marRight w:val="0"/>
                                          <w:marTop w:val="0"/>
                                          <w:marBottom w:val="0"/>
                                          <w:divBdr>
                                            <w:top w:val="none" w:sz="0" w:space="0" w:color="auto"/>
                                            <w:left w:val="none" w:sz="0" w:space="0" w:color="auto"/>
                                            <w:bottom w:val="none" w:sz="0" w:space="0" w:color="auto"/>
                                            <w:right w:val="none" w:sz="0" w:space="0" w:color="auto"/>
                                          </w:divBdr>
                                          <w:divsChild>
                                            <w:div w:id="1230967511">
                                              <w:marLeft w:val="0"/>
                                              <w:marRight w:val="0"/>
                                              <w:marTop w:val="0"/>
                                              <w:marBottom w:val="0"/>
                                              <w:divBdr>
                                                <w:top w:val="none" w:sz="0" w:space="0" w:color="auto"/>
                                                <w:left w:val="none" w:sz="0" w:space="0" w:color="auto"/>
                                                <w:bottom w:val="none" w:sz="0" w:space="0" w:color="auto"/>
                                                <w:right w:val="none" w:sz="0" w:space="0" w:color="auto"/>
                                              </w:divBdr>
                                              <w:divsChild>
                                                <w:div w:id="883447384">
                                                  <w:marLeft w:val="0"/>
                                                  <w:marRight w:val="0"/>
                                                  <w:marTop w:val="0"/>
                                                  <w:marBottom w:val="0"/>
                                                  <w:divBdr>
                                                    <w:top w:val="none" w:sz="0" w:space="0" w:color="auto"/>
                                                    <w:left w:val="none" w:sz="0" w:space="0" w:color="auto"/>
                                                    <w:bottom w:val="none" w:sz="0" w:space="0" w:color="auto"/>
                                                    <w:right w:val="none" w:sz="0" w:space="0" w:color="auto"/>
                                                  </w:divBdr>
                                                </w:div>
                                                <w:div w:id="1535001737">
                                                  <w:marLeft w:val="0"/>
                                                  <w:marRight w:val="0"/>
                                                  <w:marTop w:val="75"/>
                                                  <w:marBottom w:val="0"/>
                                                  <w:divBdr>
                                                    <w:top w:val="single" w:sz="6" w:space="0" w:color="999999"/>
                                                    <w:left w:val="single" w:sz="6" w:space="0" w:color="999999"/>
                                                    <w:bottom w:val="single" w:sz="6" w:space="0" w:color="999999"/>
                                                    <w:right w:val="single" w:sz="6" w:space="0" w:color="999999"/>
                                                  </w:divBdr>
                                                  <w:divsChild>
                                                    <w:div w:id="550192175">
                                                      <w:marLeft w:val="0"/>
                                                      <w:marRight w:val="0"/>
                                                      <w:marTop w:val="0"/>
                                                      <w:marBottom w:val="0"/>
                                                      <w:divBdr>
                                                        <w:top w:val="single" w:sz="2" w:space="0" w:color="FFFFFF"/>
                                                        <w:left w:val="single" w:sz="2" w:space="0" w:color="FFFFFF"/>
                                                        <w:bottom w:val="single" w:sz="2" w:space="0" w:color="FFFFFF"/>
                                                        <w:right w:val="single" w:sz="2" w:space="0" w:color="FFFFFF"/>
                                                      </w:divBdr>
                                                      <w:divsChild>
                                                        <w:div w:id="494535304">
                                                          <w:marLeft w:val="0"/>
                                                          <w:marRight w:val="0"/>
                                                          <w:marTop w:val="0"/>
                                                          <w:marBottom w:val="0"/>
                                                          <w:divBdr>
                                                            <w:top w:val="none" w:sz="0" w:space="0" w:color="auto"/>
                                                            <w:left w:val="none" w:sz="0" w:space="0" w:color="auto"/>
                                                            <w:bottom w:val="none" w:sz="0" w:space="0" w:color="auto"/>
                                                            <w:right w:val="none" w:sz="0" w:space="0" w:color="auto"/>
                                                          </w:divBdr>
                                                          <w:divsChild>
                                                            <w:div w:id="1798910956">
                                                              <w:marLeft w:val="0"/>
                                                              <w:marRight w:val="0"/>
                                                              <w:marTop w:val="0"/>
                                                              <w:marBottom w:val="0"/>
                                                              <w:divBdr>
                                                                <w:top w:val="none" w:sz="0" w:space="0" w:color="auto"/>
                                                                <w:left w:val="none" w:sz="0" w:space="0" w:color="auto"/>
                                                                <w:bottom w:val="none" w:sz="0" w:space="0" w:color="auto"/>
                                                                <w:right w:val="none" w:sz="0" w:space="0" w:color="auto"/>
                                                              </w:divBdr>
                                                            </w:div>
                                                            <w:div w:id="2090691331">
                                                              <w:marLeft w:val="0"/>
                                                              <w:marRight w:val="0"/>
                                                              <w:marTop w:val="0"/>
                                                              <w:marBottom w:val="0"/>
                                                              <w:divBdr>
                                                                <w:top w:val="none" w:sz="0" w:space="0" w:color="auto"/>
                                                                <w:left w:val="none" w:sz="0" w:space="0" w:color="auto"/>
                                                                <w:bottom w:val="none" w:sz="0" w:space="0" w:color="auto"/>
                                                                <w:right w:val="none" w:sz="0" w:space="0" w:color="auto"/>
                                                              </w:divBdr>
                                                            </w:div>
                                                            <w:div w:id="207554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1856">
                                                  <w:marLeft w:val="0"/>
                                                  <w:marRight w:val="0"/>
                                                  <w:marTop w:val="75"/>
                                                  <w:marBottom w:val="0"/>
                                                  <w:divBdr>
                                                    <w:top w:val="single" w:sz="6" w:space="0" w:color="999999"/>
                                                    <w:left w:val="single" w:sz="6" w:space="0" w:color="999999"/>
                                                    <w:bottom w:val="single" w:sz="6" w:space="0" w:color="999999"/>
                                                    <w:right w:val="single" w:sz="6" w:space="0" w:color="999999"/>
                                                  </w:divBdr>
                                                  <w:divsChild>
                                                    <w:div w:id="250506867">
                                                      <w:marLeft w:val="0"/>
                                                      <w:marRight w:val="0"/>
                                                      <w:marTop w:val="0"/>
                                                      <w:marBottom w:val="0"/>
                                                      <w:divBdr>
                                                        <w:top w:val="single" w:sz="2" w:space="0" w:color="FFFFFF"/>
                                                        <w:left w:val="single" w:sz="2" w:space="0" w:color="FFFFFF"/>
                                                        <w:bottom w:val="single" w:sz="2" w:space="0" w:color="FFFFFF"/>
                                                        <w:right w:val="single" w:sz="2" w:space="0" w:color="FFFFFF"/>
                                                      </w:divBdr>
                                                      <w:divsChild>
                                                        <w:div w:id="1336375835">
                                                          <w:marLeft w:val="0"/>
                                                          <w:marRight w:val="0"/>
                                                          <w:marTop w:val="0"/>
                                                          <w:marBottom w:val="0"/>
                                                          <w:divBdr>
                                                            <w:top w:val="none" w:sz="0" w:space="0" w:color="auto"/>
                                                            <w:left w:val="none" w:sz="0" w:space="0" w:color="auto"/>
                                                            <w:bottom w:val="none" w:sz="0" w:space="0" w:color="auto"/>
                                                            <w:right w:val="none" w:sz="0" w:space="0" w:color="auto"/>
                                                          </w:divBdr>
                                                          <w:divsChild>
                                                            <w:div w:id="1271863333">
                                                              <w:marLeft w:val="0"/>
                                                              <w:marRight w:val="0"/>
                                                              <w:marTop w:val="0"/>
                                                              <w:marBottom w:val="0"/>
                                                              <w:divBdr>
                                                                <w:top w:val="none" w:sz="0" w:space="0" w:color="auto"/>
                                                                <w:left w:val="none" w:sz="0" w:space="0" w:color="auto"/>
                                                                <w:bottom w:val="none" w:sz="0" w:space="0" w:color="auto"/>
                                                                <w:right w:val="none" w:sz="0" w:space="0" w:color="auto"/>
                                                              </w:divBdr>
                                                            </w:div>
                                                            <w:div w:id="327751984">
                                                              <w:marLeft w:val="0"/>
                                                              <w:marRight w:val="0"/>
                                                              <w:marTop w:val="0"/>
                                                              <w:marBottom w:val="0"/>
                                                              <w:divBdr>
                                                                <w:top w:val="none" w:sz="0" w:space="0" w:color="auto"/>
                                                                <w:left w:val="none" w:sz="0" w:space="0" w:color="auto"/>
                                                                <w:bottom w:val="none" w:sz="0" w:space="0" w:color="auto"/>
                                                                <w:right w:val="none" w:sz="0" w:space="0" w:color="auto"/>
                                                              </w:divBdr>
                                                              <w:divsChild>
                                                                <w:div w:id="595410521">
                                                                  <w:marLeft w:val="0"/>
                                                                  <w:marRight w:val="0"/>
                                                                  <w:marTop w:val="0"/>
                                                                  <w:marBottom w:val="0"/>
                                                                  <w:divBdr>
                                                                    <w:top w:val="none" w:sz="0" w:space="0" w:color="auto"/>
                                                                    <w:left w:val="none" w:sz="0" w:space="0" w:color="auto"/>
                                                                    <w:bottom w:val="none" w:sz="0" w:space="0" w:color="auto"/>
                                                                    <w:right w:val="none" w:sz="0" w:space="0" w:color="auto"/>
                                                                  </w:divBdr>
                                                                  <w:divsChild>
                                                                    <w:div w:id="1671446863">
                                                                      <w:marLeft w:val="0"/>
                                                                      <w:marRight w:val="0"/>
                                                                      <w:marTop w:val="0"/>
                                                                      <w:marBottom w:val="0"/>
                                                                      <w:divBdr>
                                                                        <w:top w:val="none" w:sz="0" w:space="0" w:color="auto"/>
                                                                        <w:left w:val="none" w:sz="0" w:space="0" w:color="auto"/>
                                                                        <w:bottom w:val="none" w:sz="0" w:space="0" w:color="auto"/>
                                                                        <w:right w:val="none" w:sz="0" w:space="0" w:color="auto"/>
                                                                      </w:divBdr>
                                                                    </w:div>
                                                                    <w:div w:id="2082481659">
                                                                      <w:marLeft w:val="0"/>
                                                                      <w:marRight w:val="0"/>
                                                                      <w:marTop w:val="0"/>
                                                                      <w:marBottom w:val="0"/>
                                                                      <w:divBdr>
                                                                        <w:top w:val="none" w:sz="0" w:space="0" w:color="auto"/>
                                                                        <w:left w:val="none" w:sz="0" w:space="0" w:color="auto"/>
                                                                        <w:bottom w:val="none" w:sz="0" w:space="0" w:color="auto"/>
                                                                        <w:right w:val="none" w:sz="0" w:space="0" w:color="auto"/>
                                                                      </w:divBdr>
                                                                    </w:div>
                                                                  </w:divsChild>
                                                                </w:div>
                                                                <w:div w:id="411198886">
                                                                  <w:marLeft w:val="0"/>
                                                                  <w:marRight w:val="0"/>
                                                                  <w:marTop w:val="0"/>
                                                                  <w:marBottom w:val="0"/>
                                                                  <w:divBdr>
                                                                    <w:top w:val="none" w:sz="0" w:space="0" w:color="auto"/>
                                                                    <w:left w:val="none" w:sz="0" w:space="0" w:color="auto"/>
                                                                    <w:bottom w:val="none" w:sz="0" w:space="0" w:color="auto"/>
                                                                    <w:right w:val="none" w:sz="0" w:space="0" w:color="auto"/>
                                                                  </w:divBdr>
                                                                  <w:divsChild>
                                                                    <w:div w:id="1907953100">
                                                                      <w:marLeft w:val="0"/>
                                                                      <w:marRight w:val="0"/>
                                                                      <w:marTop w:val="0"/>
                                                                      <w:marBottom w:val="0"/>
                                                                      <w:divBdr>
                                                                        <w:top w:val="none" w:sz="0" w:space="0" w:color="auto"/>
                                                                        <w:left w:val="none" w:sz="0" w:space="0" w:color="auto"/>
                                                                        <w:bottom w:val="none" w:sz="0" w:space="0" w:color="auto"/>
                                                                        <w:right w:val="none" w:sz="0" w:space="0" w:color="auto"/>
                                                                      </w:divBdr>
                                                                    </w:div>
                                                                    <w:div w:id="1602102725">
                                                                      <w:marLeft w:val="0"/>
                                                                      <w:marRight w:val="0"/>
                                                                      <w:marTop w:val="0"/>
                                                                      <w:marBottom w:val="0"/>
                                                                      <w:divBdr>
                                                                        <w:top w:val="none" w:sz="0" w:space="0" w:color="auto"/>
                                                                        <w:left w:val="none" w:sz="0" w:space="0" w:color="auto"/>
                                                                        <w:bottom w:val="none" w:sz="0" w:space="0" w:color="auto"/>
                                                                        <w:right w:val="none" w:sz="0" w:space="0" w:color="auto"/>
                                                                      </w:divBdr>
                                                                    </w:div>
                                                                  </w:divsChild>
                                                                </w:div>
                                                                <w:div w:id="390463861">
                                                                  <w:marLeft w:val="0"/>
                                                                  <w:marRight w:val="0"/>
                                                                  <w:marTop w:val="0"/>
                                                                  <w:marBottom w:val="0"/>
                                                                  <w:divBdr>
                                                                    <w:top w:val="none" w:sz="0" w:space="0" w:color="auto"/>
                                                                    <w:left w:val="none" w:sz="0" w:space="0" w:color="auto"/>
                                                                    <w:bottom w:val="none" w:sz="0" w:space="0" w:color="auto"/>
                                                                    <w:right w:val="none" w:sz="0" w:space="0" w:color="auto"/>
                                                                  </w:divBdr>
                                                                  <w:divsChild>
                                                                    <w:div w:id="1166018970">
                                                                      <w:marLeft w:val="0"/>
                                                                      <w:marRight w:val="0"/>
                                                                      <w:marTop w:val="0"/>
                                                                      <w:marBottom w:val="0"/>
                                                                      <w:divBdr>
                                                                        <w:top w:val="none" w:sz="0" w:space="0" w:color="auto"/>
                                                                        <w:left w:val="none" w:sz="0" w:space="0" w:color="auto"/>
                                                                        <w:bottom w:val="none" w:sz="0" w:space="0" w:color="auto"/>
                                                                        <w:right w:val="none" w:sz="0" w:space="0" w:color="auto"/>
                                                                      </w:divBdr>
                                                                    </w:div>
                                                                    <w:div w:id="1794251702">
                                                                      <w:marLeft w:val="0"/>
                                                                      <w:marRight w:val="0"/>
                                                                      <w:marTop w:val="0"/>
                                                                      <w:marBottom w:val="0"/>
                                                                      <w:divBdr>
                                                                        <w:top w:val="none" w:sz="0" w:space="0" w:color="auto"/>
                                                                        <w:left w:val="none" w:sz="0" w:space="0" w:color="auto"/>
                                                                        <w:bottom w:val="none" w:sz="0" w:space="0" w:color="auto"/>
                                                                        <w:right w:val="none" w:sz="0" w:space="0" w:color="auto"/>
                                                                      </w:divBdr>
                                                                    </w:div>
                                                                  </w:divsChild>
                                                                </w:div>
                                                                <w:div w:id="1587691450">
                                                                  <w:marLeft w:val="0"/>
                                                                  <w:marRight w:val="0"/>
                                                                  <w:marTop w:val="0"/>
                                                                  <w:marBottom w:val="0"/>
                                                                  <w:divBdr>
                                                                    <w:top w:val="none" w:sz="0" w:space="0" w:color="auto"/>
                                                                    <w:left w:val="none" w:sz="0" w:space="0" w:color="auto"/>
                                                                    <w:bottom w:val="none" w:sz="0" w:space="0" w:color="auto"/>
                                                                    <w:right w:val="none" w:sz="0" w:space="0" w:color="auto"/>
                                                                  </w:divBdr>
                                                                  <w:divsChild>
                                                                    <w:div w:id="1997294299">
                                                                      <w:marLeft w:val="0"/>
                                                                      <w:marRight w:val="0"/>
                                                                      <w:marTop w:val="0"/>
                                                                      <w:marBottom w:val="0"/>
                                                                      <w:divBdr>
                                                                        <w:top w:val="none" w:sz="0" w:space="0" w:color="auto"/>
                                                                        <w:left w:val="none" w:sz="0" w:space="0" w:color="auto"/>
                                                                        <w:bottom w:val="none" w:sz="0" w:space="0" w:color="auto"/>
                                                                        <w:right w:val="none" w:sz="0" w:space="0" w:color="auto"/>
                                                                      </w:divBdr>
                                                                    </w:div>
                                                                    <w:div w:id="1071580536">
                                                                      <w:marLeft w:val="0"/>
                                                                      <w:marRight w:val="0"/>
                                                                      <w:marTop w:val="0"/>
                                                                      <w:marBottom w:val="0"/>
                                                                      <w:divBdr>
                                                                        <w:top w:val="none" w:sz="0" w:space="0" w:color="auto"/>
                                                                        <w:left w:val="none" w:sz="0" w:space="0" w:color="auto"/>
                                                                        <w:bottom w:val="none" w:sz="0" w:space="0" w:color="auto"/>
                                                                        <w:right w:val="none" w:sz="0" w:space="0" w:color="auto"/>
                                                                      </w:divBdr>
                                                                    </w:div>
                                                                  </w:divsChild>
                                                                </w:div>
                                                                <w:div w:id="1835416704">
                                                                  <w:marLeft w:val="0"/>
                                                                  <w:marRight w:val="0"/>
                                                                  <w:marTop w:val="0"/>
                                                                  <w:marBottom w:val="0"/>
                                                                  <w:divBdr>
                                                                    <w:top w:val="none" w:sz="0" w:space="0" w:color="auto"/>
                                                                    <w:left w:val="none" w:sz="0" w:space="0" w:color="auto"/>
                                                                    <w:bottom w:val="none" w:sz="0" w:space="0" w:color="auto"/>
                                                                    <w:right w:val="none" w:sz="0" w:space="0" w:color="auto"/>
                                                                  </w:divBdr>
                                                                  <w:divsChild>
                                                                    <w:div w:id="1552958729">
                                                                      <w:marLeft w:val="0"/>
                                                                      <w:marRight w:val="0"/>
                                                                      <w:marTop w:val="0"/>
                                                                      <w:marBottom w:val="0"/>
                                                                      <w:divBdr>
                                                                        <w:top w:val="none" w:sz="0" w:space="0" w:color="auto"/>
                                                                        <w:left w:val="none" w:sz="0" w:space="0" w:color="auto"/>
                                                                        <w:bottom w:val="none" w:sz="0" w:space="0" w:color="auto"/>
                                                                        <w:right w:val="none" w:sz="0" w:space="0" w:color="auto"/>
                                                                      </w:divBdr>
                                                                    </w:div>
                                                                    <w:div w:id="23902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38494">
                                                  <w:marLeft w:val="0"/>
                                                  <w:marRight w:val="0"/>
                                                  <w:marTop w:val="0"/>
                                                  <w:marBottom w:val="0"/>
                                                  <w:divBdr>
                                                    <w:top w:val="none" w:sz="0" w:space="0" w:color="auto"/>
                                                    <w:left w:val="none" w:sz="0" w:space="0" w:color="auto"/>
                                                    <w:bottom w:val="none" w:sz="0" w:space="0" w:color="auto"/>
                                                    <w:right w:val="none" w:sz="0" w:space="0" w:color="auto"/>
                                                  </w:divBdr>
                                                  <w:divsChild>
                                                    <w:div w:id="10963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4232">
      <w:bodyDiv w:val="1"/>
      <w:marLeft w:val="0"/>
      <w:marRight w:val="0"/>
      <w:marTop w:val="0"/>
      <w:marBottom w:val="0"/>
      <w:divBdr>
        <w:top w:val="none" w:sz="0" w:space="0" w:color="auto"/>
        <w:left w:val="none" w:sz="0" w:space="0" w:color="auto"/>
        <w:bottom w:val="none" w:sz="0" w:space="0" w:color="auto"/>
        <w:right w:val="none" w:sz="0" w:space="0" w:color="auto"/>
      </w:divBdr>
    </w:div>
    <w:div w:id="109396663">
      <w:bodyDiv w:val="1"/>
      <w:marLeft w:val="0"/>
      <w:marRight w:val="0"/>
      <w:marTop w:val="0"/>
      <w:marBottom w:val="0"/>
      <w:divBdr>
        <w:top w:val="none" w:sz="0" w:space="0" w:color="auto"/>
        <w:left w:val="none" w:sz="0" w:space="0" w:color="auto"/>
        <w:bottom w:val="none" w:sz="0" w:space="0" w:color="auto"/>
        <w:right w:val="none" w:sz="0" w:space="0" w:color="auto"/>
      </w:divBdr>
    </w:div>
    <w:div w:id="112678821">
      <w:bodyDiv w:val="1"/>
      <w:marLeft w:val="0"/>
      <w:marRight w:val="0"/>
      <w:marTop w:val="0"/>
      <w:marBottom w:val="0"/>
      <w:divBdr>
        <w:top w:val="none" w:sz="0" w:space="0" w:color="auto"/>
        <w:left w:val="none" w:sz="0" w:space="0" w:color="auto"/>
        <w:bottom w:val="none" w:sz="0" w:space="0" w:color="auto"/>
        <w:right w:val="none" w:sz="0" w:space="0" w:color="auto"/>
      </w:divBdr>
    </w:div>
    <w:div w:id="117185331">
      <w:bodyDiv w:val="1"/>
      <w:marLeft w:val="0"/>
      <w:marRight w:val="0"/>
      <w:marTop w:val="0"/>
      <w:marBottom w:val="0"/>
      <w:divBdr>
        <w:top w:val="none" w:sz="0" w:space="0" w:color="auto"/>
        <w:left w:val="none" w:sz="0" w:space="0" w:color="auto"/>
        <w:bottom w:val="none" w:sz="0" w:space="0" w:color="auto"/>
        <w:right w:val="none" w:sz="0" w:space="0" w:color="auto"/>
      </w:divBdr>
    </w:div>
    <w:div w:id="126172216">
      <w:bodyDiv w:val="1"/>
      <w:marLeft w:val="0"/>
      <w:marRight w:val="0"/>
      <w:marTop w:val="0"/>
      <w:marBottom w:val="0"/>
      <w:divBdr>
        <w:top w:val="none" w:sz="0" w:space="0" w:color="auto"/>
        <w:left w:val="none" w:sz="0" w:space="0" w:color="auto"/>
        <w:bottom w:val="none" w:sz="0" w:space="0" w:color="auto"/>
        <w:right w:val="none" w:sz="0" w:space="0" w:color="auto"/>
      </w:divBdr>
    </w:div>
    <w:div w:id="126751334">
      <w:bodyDiv w:val="1"/>
      <w:marLeft w:val="0"/>
      <w:marRight w:val="0"/>
      <w:marTop w:val="0"/>
      <w:marBottom w:val="0"/>
      <w:divBdr>
        <w:top w:val="none" w:sz="0" w:space="0" w:color="auto"/>
        <w:left w:val="none" w:sz="0" w:space="0" w:color="auto"/>
        <w:bottom w:val="none" w:sz="0" w:space="0" w:color="auto"/>
        <w:right w:val="none" w:sz="0" w:space="0" w:color="auto"/>
      </w:divBdr>
    </w:div>
    <w:div w:id="127625835">
      <w:bodyDiv w:val="1"/>
      <w:marLeft w:val="0"/>
      <w:marRight w:val="0"/>
      <w:marTop w:val="0"/>
      <w:marBottom w:val="0"/>
      <w:divBdr>
        <w:top w:val="none" w:sz="0" w:space="0" w:color="auto"/>
        <w:left w:val="none" w:sz="0" w:space="0" w:color="auto"/>
        <w:bottom w:val="none" w:sz="0" w:space="0" w:color="auto"/>
        <w:right w:val="none" w:sz="0" w:space="0" w:color="auto"/>
      </w:divBdr>
    </w:div>
    <w:div w:id="143546632">
      <w:bodyDiv w:val="1"/>
      <w:marLeft w:val="0"/>
      <w:marRight w:val="0"/>
      <w:marTop w:val="0"/>
      <w:marBottom w:val="0"/>
      <w:divBdr>
        <w:top w:val="none" w:sz="0" w:space="0" w:color="auto"/>
        <w:left w:val="none" w:sz="0" w:space="0" w:color="auto"/>
        <w:bottom w:val="none" w:sz="0" w:space="0" w:color="auto"/>
        <w:right w:val="none" w:sz="0" w:space="0" w:color="auto"/>
      </w:divBdr>
    </w:div>
    <w:div w:id="152112357">
      <w:bodyDiv w:val="1"/>
      <w:marLeft w:val="0"/>
      <w:marRight w:val="0"/>
      <w:marTop w:val="0"/>
      <w:marBottom w:val="0"/>
      <w:divBdr>
        <w:top w:val="none" w:sz="0" w:space="0" w:color="auto"/>
        <w:left w:val="none" w:sz="0" w:space="0" w:color="auto"/>
        <w:bottom w:val="none" w:sz="0" w:space="0" w:color="auto"/>
        <w:right w:val="none" w:sz="0" w:space="0" w:color="auto"/>
      </w:divBdr>
    </w:div>
    <w:div w:id="162595884">
      <w:bodyDiv w:val="1"/>
      <w:marLeft w:val="0"/>
      <w:marRight w:val="0"/>
      <w:marTop w:val="0"/>
      <w:marBottom w:val="0"/>
      <w:divBdr>
        <w:top w:val="none" w:sz="0" w:space="0" w:color="auto"/>
        <w:left w:val="none" w:sz="0" w:space="0" w:color="auto"/>
        <w:bottom w:val="none" w:sz="0" w:space="0" w:color="auto"/>
        <w:right w:val="none" w:sz="0" w:space="0" w:color="auto"/>
      </w:divBdr>
    </w:div>
    <w:div w:id="167331416">
      <w:bodyDiv w:val="1"/>
      <w:marLeft w:val="0"/>
      <w:marRight w:val="0"/>
      <w:marTop w:val="0"/>
      <w:marBottom w:val="0"/>
      <w:divBdr>
        <w:top w:val="none" w:sz="0" w:space="0" w:color="auto"/>
        <w:left w:val="none" w:sz="0" w:space="0" w:color="auto"/>
        <w:bottom w:val="none" w:sz="0" w:space="0" w:color="auto"/>
        <w:right w:val="none" w:sz="0" w:space="0" w:color="auto"/>
      </w:divBdr>
      <w:divsChild>
        <w:div w:id="368143007">
          <w:marLeft w:val="0"/>
          <w:marRight w:val="0"/>
          <w:marTop w:val="0"/>
          <w:marBottom w:val="0"/>
          <w:divBdr>
            <w:top w:val="none" w:sz="0" w:space="0" w:color="auto"/>
            <w:left w:val="none" w:sz="0" w:space="0" w:color="auto"/>
            <w:bottom w:val="none" w:sz="0" w:space="0" w:color="auto"/>
            <w:right w:val="none" w:sz="0" w:space="0" w:color="auto"/>
          </w:divBdr>
          <w:divsChild>
            <w:div w:id="904031621">
              <w:marLeft w:val="0"/>
              <w:marRight w:val="0"/>
              <w:marTop w:val="0"/>
              <w:marBottom w:val="0"/>
              <w:divBdr>
                <w:top w:val="none" w:sz="0" w:space="0" w:color="auto"/>
                <w:left w:val="none" w:sz="0" w:space="0" w:color="auto"/>
                <w:bottom w:val="none" w:sz="0" w:space="0" w:color="auto"/>
                <w:right w:val="none" w:sz="0" w:space="0" w:color="auto"/>
              </w:divBdr>
              <w:divsChild>
                <w:div w:id="1430855046">
                  <w:marLeft w:val="0"/>
                  <w:marRight w:val="0"/>
                  <w:marTop w:val="0"/>
                  <w:marBottom w:val="0"/>
                  <w:divBdr>
                    <w:top w:val="none" w:sz="0" w:space="0" w:color="auto"/>
                    <w:left w:val="none" w:sz="0" w:space="0" w:color="auto"/>
                    <w:bottom w:val="none" w:sz="0" w:space="0" w:color="auto"/>
                    <w:right w:val="none" w:sz="0" w:space="0" w:color="auto"/>
                  </w:divBdr>
                </w:div>
                <w:div w:id="671419334">
                  <w:marLeft w:val="0"/>
                  <w:marRight w:val="0"/>
                  <w:marTop w:val="0"/>
                  <w:marBottom w:val="0"/>
                  <w:divBdr>
                    <w:top w:val="none" w:sz="0" w:space="0" w:color="auto"/>
                    <w:left w:val="none" w:sz="0" w:space="0" w:color="auto"/>
                    <w:bottom w:val="none" w:sz="0" w:space="0" w:color="auto"/>
                    <w:right w:val="none" w:sz="0" w:space="0" w:color="auto"/>
                  </w:divBdr>
                </w:div>
              </w:divsChild>
            </w:div>
            <w:div w:id="1812363690">
              <w:marLeft w:val="0"/>
              <w:marRight w:val="0"/>
              <w:marTop w:val="0"/>
              <w:marBottom w:val="0"/>
              <w:divBdr>
                <w:top w:val="none" w:sz="0" w:space="0" w:color="auto"/>
                <w:left w:val="none" w:sz="0" w:space="0" w:color="auto"/>
                <w:bottom w:val="none" w:sz="0" w:space="0" w:color="auto"/>
                <w:right w:val="none" w:sz="0" w:space="0" w:color="auto"/>
              </w:divBdr>
              <w:divsChild>
                <w:div w:id="498422164">
                  <w:marLeft w:val="0"/>
                  <w:marRight w:val="0"/>
                  <w:marTop w:val="0"/>
                  <w:marBottom w:val="0"/>
                  <w:divBdr>
                    <w:top w:val="none" w:sz="0" w:space="0" w:color="auto"/>
                    <w:left w:val="none" w:sz="0" w:space="0" w:color="auto"/>
                    <w:bottom w:val="none" w:sz="0" w:space="0" w:color="auto"/>
                    <w:right w:val="none" w:sz="0" w:space="0" w:color="auto"/>
                  </w:divBdr>
                </w:div>
                <w:div w:id="1553955676">
                  <w:marLeft w:val="0"/>
                  <w:marRight w:val="0"/>
                  <w:marTop w:val="0"/>
                  <w:marBottom w:val="0"/>
                  <w:divBdr>
                    <w:top w:val="none" w:sz="0" w:space="0" w:color="auto"/>
                    <w:left w:val="none" w:sz="0" w:space="0" w:color="auto"/>
                    <w:bottom w:val="none" w:sz="0" w:space="0" w:color="auto"/>
                    <w:right w:val="none" w:sz="0" w:space="0" w:color="auto"/>
                  </w:divBdr>
                  <w:divsChild>
                    <w:div w:id="1292781642">
                      <w:marLeft w:val="0"/>
                      <w:marRight w:val="0"/>
                      <w:marTop w:val="0"/>
                      <w:marBottom w:val="0"/>
                      <w:divBdr>
                        <w:top w:val="none" w:sz="0" w:space="0" w:color="auto"/>
                        <w:left w:val="none" w:sz="0" w:space="0" w:color="auto"/>
                        <w:bottom w:val="none" w:sz="0" w:space="0" w:color="auto"/>
                        <w:right w:val="none" w:sz="0" w:space="0" w:color="auto"/>
                      </w:divBdr>
                    </w:div>
                  </w:divsChild>
                </w:div>
                <w:div w:id="1175606587">
                  <w:marLeft w:val="0"/>
                  <w:marRight w:val="0"/>
                  <w:marTop w:val="0"/>
                  <w:marBottom w:val="0"/>
                  <w:divBdr>
                    <w:top w:val="none" w:sz="0" w:space="0" w:color="auto"/>
                    <w:left w:val="none" w:sz="0" w:space="0" w:color="auto"/>
                    <w:bottom w:val="none" w:sz="0" w:space="0" w:color="auto"/>
                    <w:right w:val="none" w:sz="0" w:space="0" w:color="auto"/>
                  </w:divBdr>
                  <w:divsChild>
                    <w:div w:id="351616627">
                      <w:marLeft w:val="0"/>
                      <w:marRight w:val="0"/>
                      <w:marTop w:val="0"/>
                      <w:marBottom w:val="0"/>
                      <w:divBdr>
                        <w:top w:val="none" w:sz="0" w:space="0" w:color="auto"/>
                        <w:left w:val="none" w:sz="0" w:space="0" w:color="auto"/>
                        <w:bottom w:val="none" w:sz="0" w:space="0" w:color="auto"/>
                        <w:right w:val="none" w:sz="0" w:space="0" w:color="auto"/>
                      </w:divBdr>
                    </w:div>
                    <w:div w:id="15849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46921">
      <w:bodyDiv w:val="1"/>
      <w:marLeft w:val="0"/>
      <w:marRight w:val="0"/>
      <w:marTop w:val="0"/>
      <w:marBottom w:val="0"/>
      <w:divBdr>
        <w:top w:val="none" w:sz="0" w:space="0" w:color="auto"/>
        <w:left w:val="none" w:sz="0" w:space="0" w:color="auto"/>
        <w:bottom w:val="none" w:sz="0" w:space="0" w:color="auto"/>
        <w:right w:val="none" w:sz="0" w:space="0" w:color="auto"/>
      </w:divBdr>
    </w:div>
    <w:div w:id="203686725">
      <w:bodyDiv w:val="1"/>
      <w:marLeft w:val="0"/>
      <w:marRight w:val="0"/>
      <w:marTop w:val="0"/>
      <w:marBottom w:val="0"/>
      <w:divBdr>
        <w:top w:val="none" w:sz="0" w:space="0" w:color="auto"/>
        <w:left w:val="none" w:sz="0" w:space="0" w:color="auto"/>
        <w:bottom w:val="none" w:sz="0" w:space="0" w:color="auto"/>
        <w:right w:val="none" w:sz="0" w:space="0" w:color="auto"/>
      </w:divBdr>
    </w:div>
    <w:div w:id="205333710">
      <w:bodyDiv w:val="1"/>
      <w:marLeft w:val="0"/>
      <w:marRight w:val="0"/>
      <w:marTop w:val="0"/>
      <w:marBottom w:val="0"/>
      <w:divBdr>
        <w:top w:val="none" w:sz="0" w:space="0" w:color="auto"/>
        <w:left w:val="none" w:sz="0" w:space="0" w:color="auto"/>
        <w:bottom w:val="none" w:sz="0" w:space="0" w:color="auto"/>
        <w:right w:val="none" w:sz="0" w:space="0" w:color="auto"/>
      </w:divBdr>
    </w:div>
    <w:div w:id="233784258">
      <w:bodyDiv w:val="1"/>
      <w:marLeft w:val="0"/>
      <w:marRight w:val="0"/>
      <w:marTop w:val="0"/>
      <w:marBottom w:val="0"/>
      <w:divBdr>
        <w:top w:val="none" w:sz="0" w:space="0" w:color="auto"/>
        <w:left w:val="none" w:sz="0" w:space="0" w:color="auto"/>
        <w:bottom w:val="none" w:sz="0" w:space="0" w:color="auto"/>
        <w:right w:val="none" w:sz="0" w:space="0" w:color="auto"/>
      </w:divBdr>
    </w:div>
    <w:div w:id="279605335">
      <w:bodyDiv w:val="1"/>
      <w:marLeft w:val="0"/>
      <w:marRight w:val="0"/>
      <w:marTop w:val="0"/>
      <w:marBottom w:val="0"/>
      <w:divBdr>
        <w:top w:val="none" w:sz="0" w:space="0" w:color="auto"/>
        <w:left w:val="none" w:sz="0" w:space="0" w:color="auto"/>
        <w:bottom w:val="none" w:sz="0" w:space="0" w:color="auto"/>
        <w:right w:val="none" w:sz="0" w:space="0" w:color="auto"/>
      </w:divBdr>
      <w:divsChild>
        <w:div w:id="1382096405">
          <w:marLeft w:val="0"/>
          <w:marRight w:val="0"/>
          <w:marTop w:val="0"/>
          <w:marBottom w:val="0"/>
          <w:divBdr>
            <w:top w:val="none" w:sz="0" w:space="0" w:color="auto"/>
            <w:left w:val="none" w:sz="0" w:space="0" w:color="auto"/>
            <w:bottom w:val="none" w:sz="0" w:space="0" w:color="auto"/>
            <w:right w:val="none" w:sz="0" w:space="0" w:color="auto"/>
          </w:divBdr>
          <w:divsChild>
            <w:div w:id="1952011938">
              <w:marLeft w:val="0"/>
              <w:marRight w:val="0"/>
              <w:marTop w:val="0"/>
              <w:marBottom w:val="0"/>
              <w:divBdr>
                <w:top w:val="none" w:sz="0" w:space="0" w:color="auto"/>
                <w:left w:val="none" w:sz="0" w:space="0" w:color="auto"/>
                <w:bottom w:val="none" w:sz="0" w:space="0" w:color="auto"/>
                <w:right w:val="none" w:sz="0" w:space="0" w:color="auto"/>
              </w:divBdr>
              <w:divsChild>
                <w:div w:id="1022777487">
                  <w:marLeft w:val="0"/>
                  <w:marRight w:val="0"/>
                  <w:marTop w:val="0"/>
                  <w:marBottom w:val="0"/>
                  <w:divBdr>
                    <w:top w:val="none" w:sz="0" w:space="0" w:color="auto"/>
                    <w:left w:val="none" w:sz="0" w:space="0" w:color="auto"/>
                    <w:bottom w:val="none" w:sz="0" w:space="0" w:color="auto"/>
                    <w:right w:val="none" w:sz="0" w:space="0" w:color="auto"/>
                  </w:divBdr>
                </w:div>
                <w:div w:id="72362033">
                  <w:marLeft w:val="0"/>
                  <w:marRight w:val="0"/>
                  <w:marTop w:val="0"/>
                  <w:marBottom w:val="0"/>
                  <w:divBdr>
                    <w:top w:val="none" w:sz="0" w:space="0" w:color="auto"/>
                    <w:left w:val="none" w:sz="0" w:space="0" w:color="auto"/>
                    <w:bottom w:val="none" w:sz="0" w:space="0" w:color="auto"/>
                    <w:right w:val="none" w:sz="0" w:space="0" w:color="auto"/>
                  </w:divBdr>
                </w:div>
              </w:divsChild>
            </w:div>
            <w:div w:id="1525827161">
              <w:marLeft w:val="0"/>
              <w:marRight w:val="0"/>
              <w:marTop w:val="0"/>
              <w:marBottom w:val="0"/>
              <w:divBdr>
                <w:top w:val="none" w:sz="0" w:space="0" w:color="auto"/>
                <w:left w:val="none" w:sz="0" w:space="0" w:color="auto"/>
                <w:bottom w:val="none" w:sz="0" w:space="0" w:color="auto"/>
                <w:right w:val="none" w:sz="0" w:space="0" w:color="auto"/>
              </w:divBdr>
              <w:divsChild>
                <w:div w:id="750394721">
                  <w:marLeft w:val="0"/>
                  <w:marRight w:val="0"/>
                  <w:marTop w:val="0"/>
                  <w:marBottom w:val="0"/>
                  <w:divBdr>
                    <w:top w:val="none" w:sz="0" w:space="0" w:color="auto"/>
                    <w:left w:val="none" w:sz="0" w:space="0" w:color="auto"/>
                    <w:bottom w:val="none" w:sz="0" w:space="0" w:color="auto"/>
                    <w:right w:val="none" w:sz="0" w:space="0" w:color="auto"/>
                  </w:divBdr>
                </w:div>
                <w:div w:id="1315913780">
                  <w:marLeft w:val="0"/>
                  <w:marRight w:val="0"/>
                  <w:marTop w:val="0"/>
                  <w:marBottom w:val="0"/>
                  <w:divBdr>
                    <w:top w:val="none" w:sz="0" w:space="0" w:color="auto"/>
                    <w:left w:val="none" w:sz="0" w:space="0" w:color="auto"/>
                    <w:bottom w:val="none" w:sz="0" w:space="0" w:color="auto"/>
                    <w:right w:val="none" w:sz="0" w:space="0" w:color="auto"/>
                  </w:divBdr>
                  <w:divsChild>
                    <w:div w:id="712535380">
                      <w:marLeft w:val="0"/>
                      <w:marRight w:val="0"/>
                      <w:marTop w:val="0"/>
                      <w:marBottom w:val="0"/>
                      <w:divBdr>
                        <w:top w:val="none" w:sz="0" w:space="0" w:color="auto"/>
                        <w:left w:val="none" w:sz="0" w:space="0" w:color="auto"/>
                        <w:bottom w:val="none" w:sz="0" w:space="0" w:color="auto"/>
                        <w:right w:val="none" w:sz="0" w:space="0" w:color="auto"/>
                      </w:divBdr>
                    </w:div>
                  </w:divsChild>
                </w:div>
                <w:div w:id="1024788139">
                  <w:marLeft w:val="0"/>
                  <w:marRight w:val="0"/>
                  <w:marTop w:val="0"/>
                  <w:marBottom w:val="0"/>
                  <w:divBdr>
                    <w:top w:val="none" w:sz="0" w:space="0" w:color="auto"/>
                    <w:left w:val="none" w:sz="0" w:space="0" w:color="auto"/>
                    <w:bottom w:val="none" w:sz="0" w:space="0" w:color="auto"/>
                    <w:right w:val="none" w:sz="0" w:space="0" w:color="auto"/>
                  </w:divBdr>
                  <w:divsChild>
                    <w:div w:id="547034425">
                      <w:marLeft w:val="0"/>
                      <w:marRight w:val="0"/>
                      <w:marTop w:val="0"/>
                      <w:marBottom w:val="0"/>
                      <w:divBdr>
                        <w:top w:val="none" w:sz="0" w:space="0" w:color="auto"/>
                        <w:left w:val="none" w:sz="0" w:space="0" w:color="auto"/>
                        <w:bottom w:val="none" w:sz="0" w:space="0" w:color="auto"/>
                        <w:right w:val="none" w:sz="0" w:space="0" w:color="auto"/>
                      </w:divBdr>
                    </w:div>
                    <w:div w:id="11960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237883">
      <w:bodyDiv w:val="1"/>
      <w:marLeft w:val="0"/>
      <w:marRight w:val="0"/>
      <w:marTop w:val="0"/>
      <w:marBottom w:val="0"/>
      <w:divBdr>
        <w:top w:val="none" w:sz="0" w:space="0" w:color="auto"/>
        <w:left w:val="none" w:sz="0" w:space="0" w:color="auto"/>
        <w:bottom w:val="none" w:sz="0" w:space="0" w:color="auto"/>
        <w:right w:val="none" w:sz="0" w:space="0" w:color="auto"/>
      </w:divBdr>
    </w:div>
    <w:div w:id="345980713">
      <w:bodyDiv w:val="1"/>
      <w:marLeft w:val="0"/>
      <w:marRight w:val="0"/>
      <w:marTop w:val="0"/>
      <w:marBottom w:val="0"/>
      <w:divBdr>
        <w:top w:val="none" w:sz="0" w:space="0" w:color="auto"/>
        <w:left w:val="none" w:sz="0" w:space="0" w:color="auto"/>
        <w:bottom w:val="none" w:sz="0" w:space="0" w:color="auto"/>
        <w:right w:val="none" w:sz="0" w:space="0" w:color="auto"/>
      </w:divBdr>
    </w:div>
    <w:div w:id="345983912">
      <w:bodyDiv w:val="1"/>
      <w:marLeft w:val="0"/>
      <w:marRight w:val="0"/>
      <w:marTop w:val="0"/>
      <w:marBottom w:val="0"/>
      <w:divBdr>
        <w:top w:val="none" w:sz="0" w:space="0" w:color="auto"/>
        <w:left w:val="none" w:sz="0" w:space="0" w:color="auto"/>
        <w:bottom w:val="none" w:sz="0" w:space="0" w:color="auto"/>
        <w:right w:val="none" w:sz="0" w:space="0" w:color="auto"/>
      </w:divBdr>
    </w:div>
    <w:div w:id="347411744">
      <w:bodyDiv w:val="1"/>
      <w:marLeft w:val="0"/>
      <w:marRight w:val="0"/>
      <w:marTop w:val="0"/>
      <w:marBottom w:val="0"/>
      <w:divBdr>
        <w:top w:val="none" w:sz="0" w:space="0" w:color="auto"/>
        <w:left w:val="none" w:sz="0" w:space="0" w:color="auto"/>
        <w:bottom w:val="none" w:sz="0" w:space="0" w:color="auto"/>
        <w:right w:val="none" w:sz="0" w:space="0" w:color="auto"/>
      </w:divBdr>
    </w:div>
    <w:div w:id="347604795">
      <w:bodyDiv w:val="1"/>
      <w:marLeft w:val="0"/>
      <w:marRight w:val="0"/>
      <w:marTop w:val="0"/>
      <w:marBottom w:val="0"/>
      <w:divBdr>
        <w:top w:val="none" w:sz="0" w:space="0" w:color="auto"/>
        <w:left w:val="none" w:sz="0" w:space="0" w:color="auto"/>
        <w:bottom w:val="none" w:sz="0" w:space="0" w:color="auto"/>
        <w:right w:val="none" w:sz="0" w:space="0" w:color="auto"/>
      </w:divBdr>
    </w:div>
    <w:div w:id="358554977">
      <w:bodyDiv w:val="1"/>
      <w:marLeft w:val="0"/>
      <w:marRight w:val="0"/>
      <w:marTop w:val="0"/>
      <w:marBottom w:val="0"/>
      <w:divBdr>
        <w:top w:val="none" w:sz="0" w:space="0" w:color="auto"/>
        <w:left w:val="none" w:sz="0" w:space="0" w:color="auto"/>
        <w:bottom w:val="none" w:sz="0" w:space="0" w:color="auto"/>
        <w:right w:val="none" w:sz="0" w:space="0" w:color="auto"/>
      </w:divBdr>
      <w:divsChild>
        <w:div w:id="1706322479">
          <w:marLeft w:val="0"/>
          <w:marRight w:val="0"/>
          <w:marTop w:val="0"/>
          <w:marBottom w:val="240"/>
          <w:divBdr>
            <w:top w:val="none" w:sz="0" w:space="0" w:color="auto"/>
            <w:left w:val="none" w:sz="0" w:space="0" w:color="auto"/>
            <w:bottom w:val="none" w:sz="0" w:space="0" w:color="auto"/>
            <w:right w:val="none" w:sz="0" w:space="0" w:color="auto"/>
          </w:divBdr>
        </w:div>
      </w:divsChild>
    </w:div>
    <w:div w:id="368727613">
      <w:bodyDiv w:val="1"/>
      <w:marLeft w:val="0"/>
      <w:marRight w:val="0"/>
      <w:marTop w:val="0"/>
      <w:marBottom w:val="0"/>
      <w:divBdr>
        <w:top w:val="none" w:sz="0" w:space="0" w:color="auto"/>
        <w:left w:val="none" w:sz="0" w:space="0" w:color="auto"/>
        <w:bottom w:val="none" w:sz="0" w:space="0" w:color="auto"/>
        <w:right w:val="none" w:sz="0" w:space="0" w:color="auto"/>
      </w:divBdr>
    </w:div>
    <w:div w:id="369308979">
      <w:bodyDiv w:val="1"/>
      <w:marLeft w:val="0"/>
      <w:marRight w:val="0"/>
      <w:marTop w:val="0"/>
      <w:marBottom w:val="0"/>
      <w:divBdr>
        <w:top w:val="none" w:sz="0" w:space="0" w:color="auto"/>
        <w:left w:val="none" w:sz="0" w:space="0" w:color="auto"/>
        <w:bottom w:val="none" w:sz="0" w:space="0" w:color="auto"/>
        <w:right w:val="none" w:sz="0" w:space="0" w:color="auto"/>
      </w:divBdr>
    </w:div>
    <w:div w:id="398334856">
      <w:bodyDiv w:val="1"/>
      <w:marLeft w:val="0"/>
      <w:marRight w:val="0"/>
      <w:marTop w:val="0"/>
      <w:marBottom w:val="0"/>
      <w:divBdr>
        <w:top w:val="none" w:sz="0" w:space="0" w:color="auto"/>
        <w:left w:val="none" w:sz="0" w:space="0" w:color="auto"/>
        <w:bottom w:val="none" w:sz="0" w:space="0" w:color="auto"/>
        <w:right w:val="none" w:sz="0" w:space="0" w:color="auto"/>
      </w:divBdr>
      <w:divsChild>
        <w:div w:id="142739370">
          <w:marLeft w:val="0"/>
          <w:marRight w:val="0"/>
          <w:marTop w:val="0"/>
          <w:marBottom w:val="0"/>
          <w:divBdr>
            <w:top w:val="none" w:sz="0" w:space="0" w:color="auto"/>
            <w:left w:val="none" w:sz="0" w:space="0" w:color="auto"/>
            <w:bottom w:val="none" w:sz="0" w:space="0" w:color="auto"/>
            <w:right w:val="none" w:sz="0" w:space="0" w:color="auto"/>
          </w:divBdr>
          <w:divsChild>
            <w:div w:id="222179288">
              <w:marLeft w:val="0"/>
              <w:marRight w:val="0"/>
              <w:marTop w:val="0"/>
              <w:marBottom w:val="0"/>
              <w:divBdr>
                <w:top w:val="none" w:sz="0" w:space="0" w:color="auto"/>
                <w:left w:val="none" w:sz="0" w:space="0" w:color="auto"/>
                <w:bottom w:val="none" w:sz="0" w:space="0" w:color="auto"/>
                <w:right w:val="none" w:sz="0" w:space="0" w:color="auto"/>
              </w:divBdr>
              <w:divsChild>
                <w:div w:id="1910920590">
                  <w:marLeft w:val="0"/>
                  <w:marRight w:val="0"/>
                  <w:marTop w:val="0"/>
                  <w:marBottom w:val="0"/>
                  <w:divBdr>
                    <w:top w:val="none" w:sz="0" w:space="0" w:color="auto"/>
                    <w:left w:val="none" w:sz="0" w:space="0" w:color="auto"/>
                    <w:bottom w:val="none" w:sz="0" w:space="0" w:color="auto"/>
                    <w:right w:val="none" w:sz="0" w:space="0" w:color="auto"/>
                  </w:divBdr>
                </w:div>
                <w:div w:id="1533953413">
                  <w:marLeft w:val="0"/>
                  <w:marRight w:val="0"/>
                  <w:marTop w:val="0"/>
                  <w:marBottom w:val="0"/>
                  <w:divBdr>
                    <w:top w:val="none" w:sz="0" w:space="0" w:color="auto"/>
                    <w:left w:val="none" w:sz="0" w:space="0" w:color="auto"/>
                    <w:bottom w:val="none" w:sz="0" w:space="0" w:color="auto"/>
                    <w:right w:val="none" w:sz="0" w:space="0" w:color="auto"/>
                  </w:divBdr>
                </w:div>
              </w:divsChild>
            </w:div>
            <w:div w:id="1138913825">
              <w:marLeft w:val="0"/>
              <w:marRight w:val="0"/>
              <w:marTop w:val="0"/>
              <w:marBottom w:val="0"/>
              <w:divBdr>
                <w:top w:val="none" w:sz="0" w:space="0" w:color="auto"/>
                <w:left w:val="none" w:sz="0" w:space="0" w:color="auto"/>
                <w:bottom w:val="none" w:sz="0" w:space="0" w:color="auto"/>
                <w:right w:val="none" w:sz="0" w:space="0" w:color="auto"/>
              </w:divBdr>
              <w:divsChild>
                <w:div w:id="1990749413">
                  <w:marLeft w:val="0"/>
                  <w:marRight w:val="0"/>
                  <w:marTop w:val="0"/>
                  <w:marBottom w:val="0"/>
                  <w:divBdr>
                    <w:top w:val="none" w:sz="0" w:space="0" w:color="auto"/>
                    <w:left w:val="none" w:sz="0" w:space="0" w:color="auto"/>
                    <w:bottom w:val="none" w:sz="0" w:space="0" w:color="auto"/>
                    <w:right w:val="none" w:sz="0" w:space="0" w:color="auto"/>
                  </w:divBdr>
                </w:div>
                <w:div w:id="408894178">
                  <w:marLeft w:val="0"/>
                  <w:marRight w:val="0"/>
                  <w:marTop w:val="0"/>
                  <w:marBottom w:val="0"/>
                  <w:divBdr>
                    <w:top w:val="none" w:sz="0" w:space="0" w:color="auto"/>
                    <w:left w:val="none" w:sz="0" w:space="0" w:color="auto"/>
                    <w:bottom w:val="none" w:sz="0" w:space="0" w:color="auto"/>
                    <w:right w:val="none" w:sz="0" w:space="0" w:color="auto"/>
                  </w:divBdr>
                  <w:divsChild>
                    <w:div w:id="1204559254">
                      <w:marLeft w:val="0"/>
                      <w:marRight w:val="0"/>
                      <w:marTop w:val="0"/>
                      <w:marBottom w:val="0"/>
                      <w:divBdr>
                        <w:top w:val="none" w:sz="0" w:space="0" w:color="auto"/>
                        <w:left w:val="none" w:sz="0" w:space="0" w:color="auto"/>
                        <w:bottom w:val="none" w:sz="0" w:space="0" w:color="auto"/>
                        <w:right w:val="none" w:sz="0" w:space="0" w:color="auto"/>
                      </w:divBdr>
                    </w:div>
                  </w:divsChild>
                </w:div>
                <w:div w:id="2007249225">
                  <w:marLeft w:val="0"/>
                  <w:marRight w:val="0"/>
                  <w:marTop w:val="0"/>
                  <w:marBottom w:val="0"/>
                  <w:divBdr>
                    <w:top w:val="none" w:sz="0" w:space="0" w:color="auto"/>
                    <w:left w:val="none" w:sz="0" w:space="0" w:color="auto"/>
                    <w:bottom w:val="none" w:sz="0" w:space="0" w:color="auto"/>
                    <w:right w:val="none" w:sz="0" w:space="0" w:color="auto"/>
                  </w:divBdr>
                  <w:divsChild>
                    <w:div w:id="419715790">
                      <w:marLeft w:val="0"/>
                      <w:marRight w:val="0"/>
                      <w:marTop w:val="0"/>
                      <w:marBottom w:val="0"/>
                      <w:divBdr>
                        <w:top w:val="none" w:sz="0" w:space="0" w:color="auto"/>
                        <w:left w:val="none" w:sz="0" w:space="0" w:color="auto"/>
                        <w:bottom w:val="none" w:sz="0" w:space="0" w:color="auto"/>
                        <w:right w:val="none" w:sz="0" w:space="0" w:color="auto"/>
                      </w:divBdr>
                    </w:div>
                    <w:div w:id="11559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656849">
      <w:bodyDiv w:val="1"/>
      <w:marLeft w:val="0"/>
      <w:marRight w:val="0"/>
      <w:marTop w:val="0"/>
      <w:marBottom w:val="0"/>
      <w:divBdr>
        <w:top w:val="none" w:sz="0" w:space="0" w:color="auto"/>
        <w:left w:val="none" w:sz="0" w:space="0" w:color="auto"/>
        <w:bottom w:val="none" w:sz="0" w:space="0" w:color="auto"/>
        <w:right w:val="none" w:sz="0" w:space="0" w:color="auto"/>
      </w:divBdr>
    </w:div>
    <w:div w:id="413287484">
      <w:bodyDiv w:val="1"/>
      <w:marLeft w:val="0"/>
      <w:marRight w:val="0"/>
      <w:marTop w:val="0"/>
      <w:marBottom w:val="0"/>
      <w:divBdr>
        <w:top w:val="none" w:sz="0" w:space="0" w:color="auto"/>
        <w:left w:val="none" w:sz="0" w:space="0" w:color="auto"/>
        <w:bottom w:val="none" w:sz="0" w:space="0" w:color="auto"/>
        <w:right w:val="none" w:sz="0" w:space="0" w:color="auto"/>
      </w:divBdr>
      <w:divsChild>
        <w:div w:id="1926762895">
          <w:marLeft w:val="0"/>
          <w:marRight w:val="0"/>
          <w:marTop w:val="0"/>
          <w:marBottom w:val="0"/>
          <w:divBdr>
            <w:top w:val="none" w:sz="0" w:space="0" w:color="auto"/>
            <w:left w:val="none" w:sz="0" w:space="0" w:color="auto"/>
            <w:bottom w:val="none" w:sz="0" w:space="0" w:color="auto"/>
            <w:right w:val="none" w:sz="0" w:space="0" w:color="auto"/>
          </w:divBdr>
          <w:divsChild>
            <w:div w:id="1386175692">
              <w:marLeft w:val="0"/>
              <w:marRight w:val="0"/>
              <w:marTop w:val="0"/>
              <w:marBottom w:val="0"/>
              <w:divBdr>
                <w:top w:val="none" w:sz="0" w:space="0" w:color="auto"/>
                <w:left w:val="none" w:sz="0" w:space="0" w:color="auto"/>
                <w:bottom w:val="none" w:sz="0" w:space="0" w:color="auto"/>
                <w:right w:val="none" w:sz="0" w:space="0" w:color="auto"/>
              </w:divBdr>
              <w:divsChild>
                <w:div w:id="645088505">
                  <w:marLeft w:val="0"/>
                  <w:marRight w:val="0"/>
                  <w:marTop w:val="0"/>
                  <w:marBottom w:val="0"/>
                  <w:divBdr>
                    <w:top w:val="none" w:sz="0" w:space="0" w:color="auto"/>
                    <w:left w:val="none" w:sz="0" w:space="0" w:color="auto"/>
                    <w:bottom w:val="none" w:sz="0" w:space="0" w:color="auto"/>
                    <w:right w:val="none" w:sz="0" w:space="0" w:color="auto"/>
                  </w:divBdr>
                </w:div>
                <w:div w:id="767122817">
                  <w:marLeft w:val="0"/>
                  <w:marRight w:val="0"/>
                  <w:marTop w:val="0"/>
                  <w:marBottom w:val="0"/>
                  <w:divBdr>
                    <w:top w:val="none" w:sz="0" w:space="0" w:color="auto"/>
                    <w:left w:val="none" w:sz="0" w:space="0" w:color="auto"/>
                    <w:bottom w:val="none" w:sz="0" w:space="0" w:color="auto"/>
                    <w:right w:val="none" w:sz="0" w:space="0" w:color="auto"/>
                  </w:divBdr>
                </w:div>
              </w:divsChild>
            </w:div>
            <w:div w:id="974916615">
              <w:marLeft w:val="0"/>
              <w:marRight w:val="0"/>
              <w:marTop w:val="0"/>
              <w:marBottom w:val="0"/>
              <w:divBdr>
                <w:top w:val="none" w:sz="0" w:space="0" w:color="auto"/>
                <w:left w:val="none" w:sz="0" w:space="0" w:color="auto"/>
                <w:bottom w:val="none" w:sz="0" w:space="0" w:color="auto"/>
                <w:right w:val="none" w:sz="0" w:space="0" w:color="auto"/>
              </w:divBdr>
              <w:divsChild>
                <w:div w:id="482429312">
                  <w:marLeft w:val="0"/>
                  <w:marRight w:val="0"/>
                  <w:marTop w:val="0"/>
                  <w:marBottom w:val="0"/>
                  <w:divBdr>
                    <w:top w:val="none" w:sz="0" w:space="0" w:color="auto"/>
                    <w:left w:val="none" w:sz="0" w:space="0" w:color="auto"/>
                    <w:bottom w:val="none" w:sz="0" w:space="0" w:color="auto"/>
                    <w:right w:val="none" w:sz="0" w:space="0" w:color="auto"/>
                  </w:divBdr>
                </w:div>
                <w:div w:id="1735197690">
                  <w:marLeft w:val="0"/>
                  <w:marRight w:val="0"/>
                  <w:marTop w:val="0"/>
                  <w:marBottom w:val="0"/>
                  <w:divBdr>
                    <w:top w:val="none" w:sz="0" w:space="0" w:color="auto"/>
                    <w:left w:val="none" w:sz="0" w:space="0" w:color="auto"/>
                    <w:bottom w:val="none" w:sz="0" w:space="0" w:color="auto"/>
                    <w:right w:val="none" w:sz="0" w:space="0" w:color="auto"/>
                  </w:divBdr>
                  <w:divsChild>
                    <w:div w:id="1521972715">
                      <w:marLeft w:val="0"/>
                      <w:marRight w:val="0"/>
                      <w:marTop w:val="0"/>
                      <w:marBottom w:val="0"/>
                      <w:divBdr>
                        <w:top w:val="none" w:sz="0" w:space="0" w:color="auto"/>
                        <w:left w:val="none" w:sz="0" w:space="0" w:color="auto"/>
                        <w:bottom w:val="none" w:sz="0" w:space="0" w:color="auto"/>
                        <w:right w:val="none" w:sz="0" w:space="0" w:color="auto"/>
                      </w:divBdr>
                    </w:div>
                  </w:divsChild>
                </w:div>
                <w:div w:id="1418398986">
                  <w:marLeft w:val="0"/>
                  <w:marRight w:val="0"/>
                  <w:marTop w:val="0"/>
                  <w:marBottom w:val="0"/>
                  <w:divBdr>
                    <w:top w:val="none" w:sz="0" w:space="0" w:color="auto"/>
                    <w:left w:val="none" w:sz="0" w:space="0" w:color="auto"/>
                    <w:bottom w:val="none" w:sz="0" w:space="0" w:color="auto"/>
                    <w:right w:val="none" w:sz="0" w:space="0" w:color="auto"/>
                  </w:divBdr>
                  <w:divsChild>
                    <w:div w:id="107824257">
                      <w:marLeft w:val="0"/>
                      <w:marRight w:val="0"/>
                      <w:marTop w:val="0"/>
                      <w:marBottom w:val="0"/>
                      <w:divBdr>
                        <w:top w:val="none" w:sz="0" w:space="0" w:color="auto"/>
                        <w:left w:val="none" w:sz="0" w:space="0" w:color="auto"/>
                        <w:bottom w:val="none" w:sz="0" w:space="0" w:color="auto"/>
                        <w:right w:val="none" w:sz="0" w:space="0" w:color="auto"/>
                      </w:divBdr>
                    </w:div>
                    <w:div w:id="8350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15542">
      <w:bodyDiv w:val="1"/>
      <w:marLeft w:val="0"/>
      <w:marRight w:val="0"/>
      <w:marTop w:val="0"/>
      <w:marBottom w:val="0"/>
      <w:divBdr>
        <w:top w:val="none" w:sz="0" w:space="0" w:color="auto"/>
        <w:left w:val="none" w:sz="0" w:space="0" w:color="auto"/>
        <w:bottom w:val="none" w:sz="0" w:space="0" w:color="auto"/>
        <w:right w:val="none" w:sz="0" w:space="0" w:color="auto"/>
      </w:divBdr>
    </w:div>
    <w:div w:id="465050230">
      <w:bodyDiv w:val="1"/>
      <w:marLeft w:val="0"/>
      <w:marRight w:val="0"/>
      <w:marTop w:val="0"/>
      <w:marBottom w:val="0"/>
      <w:divBdr>
        <w:top w:val="none" w:sz="0" w:space="0" w:color="auto"/>
        <w:left w:val="none" w:sz="0" w:space="0" w:color="auto"/>
        <w:bottom w:val="none" w:sz="0" w:space="0" w:color="auto"/>
        <w:right w:val="none" w:sz="0" w:space="0" w:color="auto"/>
      </w:divBdr>
      <w:divsChild>
        <w:div w:id="774322555">
          <w:marLeft w:val="0"/>
          <w:marRight w:val="0"/>
          <w:marTop w:val="0"/>
          <w:marBottom w:val="0"/>
          <w:divBdr>
            <w:top w:val="none" w:sz="0" w:space="0" w:color="auto"/>
            <w:left w:val="none" w:sz="0" w:space="0" w:color="auto"/>
            <w:bottom w:val="none" w:sz="0" w:space="0" w:color="auto"/>
            <w:right w:val="none" w:sz="0" w:space="0" w:color="auto"/>
          </w:divBdr>
          <w:divsChild>
            <w:div w:id="445856928">
              <w:marLeft w:val="0"/>
              <w:marRight w:val="0"/>
              <w:marTop w:val="0"/>
              <w:marBottom w:val="0"/>
              <w:divBdr>
                <w:top w:val="none" w:sz="0" w:space="0" w:color="auto"/>
                <w:left w:val="none" w:sz="0" w:space="0" w:color="auto"/>
                <w:bottom w:val="none" w:sz="0" w:space="0" w:color="auto"/>
                <w:right w:val="none" w:sz="0" w:space="0" w:color="auto"/>
              </w:divBdr>
            </w:div>
            <w:div w:id="1763185189">
              <w:marLeft w:val="0"/>
              <w:marRight w:val="0"/>
              <w:marTop w:val="0"/>
              <w:marBottom w:val="0"/>
              <w:divBdr>
                <w:top w:val="none" w:sz="0" w:space="0" w:color="auto"/>
                <w:left w:val="none" w:sz="0" w:space="0" w:color="auto"/>
                <w:bottom w:val="none" w:sz="0" w:space="0" w:color="auto"/>
                <w:right w:val="none" w:sz="0" w:space="0" w:color="auto"/>
              </w:divBdr>
            </w:div>
          </w:divsChild>
        </w:div>
        <w:div w:id="1054043239">
          <w:marLeft w:val="0"/>
          <w:marRight w:val="0"/>
          <w:marTop w:val="0"/>
          <w:marBottom w:val="0"/>
          <w:divBdr>
            <w:top w:val="none" w:sz="0" w:space="0" w:color="auto"/>
            <w:left w:val="none" w:sz="0" w:space="0" w:color="auto"/>
            <w:bottom w:val="none" w:sz="0" w:space="0" w:color="auto"/>
            <w:right w:val="none" w:sz="0" w:space="0" w:color="auto"/>
          </w:divBdr>
        </w:div>
        <w:div w:id="1120415207">
          <w:marLeft w:val="0"/>
          <w:marRight w:val="0"/>
          <w:marTop w:val="0"/>
          <w:marBottom w:val="0"/>
          <w:divBdr>
            <w:top w:val="none" w:sz="0" w:space="0" w:color="auto"/>
            <w:left w:val="none" w:sz="0" w:space="0" w:color="auto"/>
            <w:bottom w:val="none" w:sz="0" w:space="0" w:color="auto"/>
            <w:right w:val="none" w:sz="0" w:space="0" w:color="auto"/>
          </w:divBdr>
        </w:div>
      </w:divsChild>
    </w:div>
    <w:div w:id="472871126">
      <w:bodyDiv w:val="1"/>
      <w:marLeft w:val="0"/>
      <w:marRight w:val="0"/>
      <w:marTop w:val="0"/>
      <w:marBottom w:val="0"/>
      <w:divBdr>
        <w:top w:val="none" w:sz="0" w:space="0" w:color="auto"/>
        <w:left w:val="none" w:sz="0" w:space="0" w:color="auto"/>
        <w:bottom w:val="none" w:sz="0" w:space="0" w:color="auto"/>
        <w:right w:val="none" w:sz="0" w:space="0" w:color="auto"/>
      </w:divBdr>
    </w:div>
    <w:div w:id="509295310">
      <w:bodyDiv w:val="1"/>
      <w:marLeft w:val="0"/>
      <w:marRight w:val="0"/>
      <w:marTop w:val="0"/>
      <w:marBottom w:val="0"/>
      <w:divBdr>
        <w:top w:val="none" w:sz="0" w:space="0" w:color="auto"/>
        <w:left w:val="none" w:sz="0" w:space="0" w:color="auto"/>
        <w:bottom w:val="none" w:sz="0" w:space="0" w:color="auto"/>
        <w:right w:val="none" w:sz="0" w:space="0" w:color="auto"/>
      </w:divBdr>
    </w:div>
    <w:div w:id="518544867">
      <w:bodyDiv w:val="1"/>
      <w:marLeft w:val="0"/>
      <w:marRight w:val="0"/>
      <w:marTop w:val="0"/>
      <w:marBottom w:val="0"/>
      <w:divBdr>
        <w:top w:val="none" w:sz="0" w:space="0" w:color="auto"/>
        <w:left w:val="none" w:sz="0" w:space="0" w:color="auto"/>
        <w:bottom w:val="none" w:sz="0" w:space="0" w:color="auto"/>
        <w:right w:val="none" w:sz="0" w:space="0" w:color="auto"/>
      </w:divBdr>
      <w:divsChild>
        <w:div w:id="383069151">
          <w:marLeft w:val="0"/>
          <w:marRight w:val="0"/>
          <w:marTop w:val="0"/>
          <w:marBottom w:val="0"/>
          <w:divBdr>
            <w:top w:val="none" w:sz="0" w:space="0" w:color="auto"/>
            <w:left w:val="none" w:sz="0" w:space="0" w:color="auto"/>
            <w:bottom w:val="none" w:sz="0" w:space="0" w:color="auto"/>
            <w:right w:val="none" w:sz="0" w:space="0" w:color="auto"/>
          </w:divBdr>
          <w:divsChild>
            <w:div w:id="219757570">
              <w:marLeft w:val="0"/>
              <w:marRight w:val="0"/>
              <w:marTop w:val="0"/>
              <w:marBottom w:val="0"/>
              <w:divBdr>
                <w:top w:val="none" w:sz="0" w:space="0" w:color="auto"/>
                <w:left w:val="none" w:sz="0" w:space="0" w:color="auto"/>
                <w:bottom w:val="none" w:sz="0" w:space="0" w:color="auto"/>
                <w:right w:val="none" w:sz="0" w:space="0" w:color="auto"/>
              </w:divBdr>
              <w:divsChild>
                <w:div w:id="2085642892">
                  <w:marLeft w:val="0"/>
                  <w:marRight w:val="0"/>
                  <w:marTop w:val="0"/>
                  <w:marBottom w:val="0"/>
                  <w:divBdr>
                    <w:top w:val="none" w:sz="0" w:space="0" w:color="auto"/>
                    <w:left w:val="none" w:sz="0" w:space="0" w:color="auto"/>
                    <w:bottom w:val="none" w:sz="0" w:space="0" w:color="auto"/>
                    <w:right w:val="none" w:sz="0" w:space="0" w:color="auto"/>
                  </w:divBdr>
                </w:div>
                <w:div w:id="960569406">
                  <w:marLeft w:val="0"/>
                  <w:marRight w:val="0"/>
                  <w:marTop w:val="0"/>
                  <w:marBottom w:val="0"/>
                  <w:divBdr>
                    <w:top w:val="none" w:sz="0" w:space="0" w:color="auto"/>
                    <w:left w:val="none" w:sz="0" w:space="0" w:color="auto"/>
                    <w:bottom w:val="none" w:sz="0" w:space="0" w:color="auto"/>
                    <w:right w:val="none" w:sz="0" w:space="0" w:color="auto"/>
                  </w:divBdr>
                </w:div>
              </w:divsChild>
            </w:div>
            <w:div w:id="779377958">
              <w:marLeft w:val="0"/>
              <w:marRight w:val="0"/>
              <w:marTop w:val="0"/>
              <w:marBottom w:val="0"/>
              <w:divBdr>
                <w:top w:val="none" w:sz="0" w:space="0" w:color="auto"/>
                <w:left w:val="none" w:sz="0" w:space="0" w:color="auto"/>
                <w:bottom w:val="none" w:sz="0" w:space="0" w:color="auto"/>
                <w:right w:val="none" w:sz="0" w:space="0" w:color="auto"/>
              </w:divBdr>
              <w:divsChild>
                <w:div w:id="1033961607">
                  <w:marLeft w:val="0"/>
                  <w:marRight w:val="0"/>
                  <w:marTop w:val="0"/>
                  <w:marBottom w:val="0"/>
                  <w:divBdr>
                    <w:top w:val="none" w:sz="0" w:space="0" w:color="auto"/>
                    <w:left w:val="none" w:sz="0" w:space="0" w:color="auto"/>
                    <w:bottom w:val="none" w:sz="0" w:space="0" w:color="auto"/>
                    <w:right w:val="none" w:sz="0" w:space="0" w:color="auto"/>
                  </w:divBdr>
                </w:div>
                <w:div w:id="1891572778">
                  <w:marLeft w:val="0"/>
                  <w:marRight w:val="0"/>
                  <w:marTop w:val="0"/>
                  <w:marBottom w:val="0"/>
                  <w:divBdr>
                    <w:top w:val="none" w:sz="0" w:space="0" w:color="auto"/>
                    <w:left w:val="none" w:sz="0" w:space="0" w:color="auto"/>
                    <w:bottom w:val="none" w:sz="0" w:space="0" w:color="auto"/>
                    <w:right w:val="none" w:sz="0" w:space="0" w:color="auto"/>
                  </w:divBdr>
                  <w:divsChild>
                    <w:div w:id="1375811614">
                      <w:marLeft w:val="0"/>
                      <w:marRight w:val="0"/>
                      <w:marTop w:val="0"/>
                      <w:marBottom w:val="0"/>
                      <w:divBdr>
                        <w:top w:val="none" w:sz="0" w:space="0" w:color="auto"/>
                        <w:left w:val="none" w:sz="0" w:space="0" w:color="auto"/>
                        <w:bottom w:val="none" w:sz="0" w:space="0" w:color="auto"/>
                        <w:right w:val="none" w:sz="0" w:space="0" w:color="auto"/>
                      </w:divBdr>
                    </w:div>
                  </w:divsChild>
                </w:div>
                <w:div w:id="247274689">
                  <w:marLeft w:val="0"/>
                  <w:marRight w:val="0"/>
                  <w:marTop w:val="0"/>
                  <w:marBottom w:val="0"/>
                  <w:divBdr>
                    <w:top w:val="none" w:sz="0" w:space="0" w:color="auto"/>
                    <w:left w:val="none" w:sz="0" w:space="0" w:color="auto"/>
                    <w:bottom w:val="none" w:sz="0" w:space="0" w:color="auto"/>
                    <w:right w:val="none" w:sz="0" w:space="0" w:color="auto"/>
                  </w:divBdr>
                  <w:divsChild>
                    <w:div w:id="215244825">
                      <w:marLeft w:val="0"/>
                      <w:marRight w:val="0"/>
                      <w:marTop w:val="0"/>
                      <w:marBottom w:val="0"/>
                      <w:divBdr>
                        <w:top w:val="none" w:sz="0" w:space="0" w:color="auto"/>
                        <w:left w:val="none" w:sz="0" w:space="0" w:color="auto"/>
                        <w:bottom w:val="none" w:sz="0" w:space="0" w:color="auto"/>
                        <w:right w:val="none" w:sz="0" w:space="0" w:color="auto"/>
                      </w:divBdr>
                    </w:div>
                    <w:div w:id="10159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905412">
      <w:bodyDiv w:val="1"/>
      <w:marLeft w:val="0"/>
      <w:marRight w:val="0"/>
      <w:marTop w:val="0"/>
      <w:marBottom w:val="0"/>
      <w:divBdr>
        <w:top w:val="none" w:sz="0" w:space="0" w:color="auto"/>
        <w:left w:val="none" w:sz="0" w:space="0" w:color="auto"/>
        <w:bottom w:val="none" w:sz="0" w:space="0" w:color="auto"/>
        <w:right w:val="none" w:sz="0" w:space="0" w:color="auto"/>
      </w:divBdr>
    </w:div>
    <w:div w:id="556284491">
      <w:bodyDiv w:val="1"/>
      <w:marLeft w:val="60"/>
      <w:marRight w:val="60"/>
      <w:marTop w:val="60"/>
      <w:marBottom w:val="0"/>
      <w:divBdr>
        <w:top w:val="none" w:sz="0" w:space="0" w:color="auto"/>
        <w:left w:val="none" w:sz="0" w:space="0" w:color="auto"/>
        <w:bottom w:val="none" w:sz="0" w:space="0" w:color="auto"/>
        <w:right w:val="none" w:sz="0" w:space="0" w:color="auto"/>
      </w:divBdr>
      <w:divsChild>
        <w:div w:id="319431373">
          <w:marLeft w:val="0"/>
          <w:marRight w:val="0"/>
          <w:marTop w:val="0"/>
          <w:marBottom w:val="0"/>
          <w:divBdr>
            <w:top w:val="none" w:sz="0" w:space="0" w:color="auto"/>
            <w:left w:val="none" w:sz="0" w:space="0" w:color="auto"/>
            <w:bottom w:val="none" w:sz="0" w:space="0" w:color="auto"/>
            <w:right w:val="none" w:sz="0" w:space="0" w:color="auto"/>
          </w:divBdr>
          <w:divsChild>
            <w:div w:id="387190569">
              <w:marLeft w:val="0"/>
              <w:marRight w:val="0"/>
              <w:marTop w:val="0"/>
              <w:marBottom w:val="0"/>
              <w:divBdr>
                <w:top w:val="none" w:sz="0" w:space="0" w:color="auto"/>
                <w:left w:val="none" w:sz="0" w:space="0" w:color="auto"/>
                <w:bottom w:val="none" w:sz="0" w:space="0" w:color="auto"/>
                <w:right w:val="none" w:sz="0" w:space="0" w:color="auto"/>
              </w:divBdr>
              <w:divsChild>
                <w:div w:id="1565994460">
                  <w:marLeft w:val="0"/>
                  <w:marRight w:val="0"/>
                  <w:marTop w:val="0"/>
                  <w:marBottom w:val="0"/>
                  <w:divBdr>
                    <w:top w:val="none" w:sz="0" w:space="0" w:color="auto"/>
                    <w:left w:val="none" w:sz="0" w:space="0" w:color="auto"/>
                    <w:bottom w:val="none" w:sz="0" w:space="0" w:color="auto"/>
                    <w:right w:val="none" w:sz="0" w:space="0" w:color="auto"/>
                  </w:divBdr>
                  <w:divsChild>
                    <w:div w:id="2043163364">
                      <w:marLeft w:val="0"/>
                      <w:marRight w:val="0"/>
                      <w:marTop w:val="0"/>
                      <w:marBottom w:val="0"/>
                      <w:divBdr>
                        <w:top w:val="none" w:sz="0" w:space="0" w:color="auto"/>
                        <w:left w:val="none" w:sz="0" w:space="0" w:color="auto"/>
                        <w:bottom w:val="none" w:sz="0" w:space="0" w:color="auto"/>
                        <w:right w:val="none" w:sz="0" w:space="0" w:color="auto"/>
                      </w:divBdr>
                      <w:divsChild>
                        <w:div w:id="1386833910">
                          <w:marLeft w:val="0"/>
                          <w:marRight w:val="0"/>
                          <w:marTop w:val="0"/>
                          <w:marBottom w:val="0"/>
                          <w:divBdr>
                            <w:top w:val="none" w:sz="0" w:space="0" w:color="auto"/>
                            <w:left w:val="none" w:sz="0" w:space="0" w:color="auto"/>
                            <w:bottom w:val="none" w:sz="0" w:space="0" w:color="auto"/>
                            <w:right w:val="none" w:sz="0" w:space="0" w:color="auto"/>
                          </w:divBdr>
                          <w:divsChild>
                            <w:div w:id="817845896">
                              <w:marLeft w:val="0"/>
                              <w:marRight w:val="0"/>
                              <w:marTop w:val="0"/>
                              <w:marBottom w:val="0"/>
                              <w:divBdr>
                                <w:top w:val="none" w:sz="0" w:space="0" w:color="auto"/>
                                <w:left w:val="none" w:sz="0" w:space="0" w:color="auto"/>
                                <w:bottom w:val="none" w:sz="0" w:space="0" w:color="auto"/>
                                <w:right w:val="none" w:sz="0" w:space="0" w:color="auto"/>
                              </w:divBdr>
                              <w:divsChild>
                                <w:div w:id="1371682554">
                                  <w:marLeft w:val="0"/>
                                  <w:marRight w:val="0"/>
                                  <w:marTop w:val="0"/>
                                  <w:marBottom w:val="0"/>
                                  <w:divBdr>
                                    <w:top w:val="none" w:sz="0" w:space="0" w:color="auto"/>
                                    <w:left w:val="none" w:sz="0" w:space="0" w:color="auto"/>
                                    <w:bottom w:val="none" w:sz="0" w:space="0" w:color="auto"/>
                                    <w:right w:val="none" w:sz="0" w:space="0" w:color="auto"/>
                                  </w:divBdr>
                                  <w:divsChild>
                                    <w:div w:id="328365934">
                                      <w:marLeft w:val="0"/>
                                      <w:marRight w:val="0"/>
                                      <w:marTop w:val="0"/>
                                      <w:marBottom w:val="0"/>
                                      <w:divBdr>
                                        <w:top w:val="none" w:sz="0" w:space="0" w:color="auto"/>
                                        <w:left w:val="none" w:sz="0" w:space="0" w:color="auto"/>
                                        <w:bottom w:val="none" w:sz="0" w:space="0" w:color="auto"/>
                                        <w:right w:val="none" w:sz="0" w:space="0" w:color="auto"/>
                                      </w:divBdr>
                                      <w:divsChild>
                                        <w:div w:id="722490127">
                                          <w:marLeft w:val="0"/>
                                          <w:marRight w:val="0"/>
                                          <w:marTop w:val="0"/>
                                          <w:marBottom w:val="0"/>
                                          <w:divBdr>
                                            <w:top w:val="none" w:sz="0" w:space="0" w:color="auto"/>
                                            <w:left w:val="none" w:sz="0" w:space="0" w:color="auto"/>
                                            <w:bottom w:val="none" w:sz="0" w:space="0" w:color="auto"/>
                                            <w:right w:val="none" w:sz="0" w:space="0" w:color="auto"/>
                                          </w:divBdr>
                                          <w:divsChild>
                                            <w:div w:id="2045593456">
                                              <w:marLeft w:val="0"/>
                                              <w:marRight w:val="0"/>
                                              <w:marTop w:val="0"/>
                                              <w:marBottom w:val="0"/>
                                              <w:divBdr>
                                                <w:top w:val="none" w:sz="0" w:space="0" w:color="auto"/>
                                                <w:left w:val="none" w:sz="0" w:space="0" w:color="auto"/>
                                                <w:bottom w:val="none" w:sz="0" w:space="0" w:color="auto"/>
                                                <w:right w:val="none" w:sz="0" w:space="0" w:color="auto"/>
                                              </w:divBdr>
                                              <w:divsChild>
                                                <w:div w:id="1789739189">
                                                  <w:marLeft w:val="0"/>
                                                  <w:marRight w:val="0"/>
                                                  <w:marTop w:val="0"/>
                                                  <w:marBottom w:val="0"/>
                                                  <w:divBdr>
                                                    <w:top w:val="none" w:sz="0" w:space="0" w:color="auto"/>
                                                    <w:left w:val="none" w:sz="0" w:space="0" w:color="auto"/>
                                                    <w:bottom w:val="none" w:sz="0" w:space="0" w:color="auto"/>
                                                    <w:right w:val="none" w:sz="0" w:space="0" w:color="auto"/>
                                                  </w:divBdr>
                                                  <w:divsChild>
                                                    <w:div w:id="1916160638">
                                                      <w:marLeft w:val="0"/>
                                                      <w:marRight w:val="0"/>
                                                      <w:marTop w:val="0"/>
                                                      <w:marBottom w:val="0"/>
                                                      <w:divBdr>
                                                        <w:top w:val="none" w:sz="0" w:space="0" w:color="auto"/>
                                                        <w:left w:val="none" w:sz="0" w:space="0" w:color="auto"/>
                                                        <w:bottom w:val="none" w:sz="0" w:space="0" w:color="auto"/>
                                                        <w:right w:val="none" w:sz="0" w:space="0" w:color="auto"/>
                                                      </w:divBdr>
                                                      <w:divsChild>
                                                        <w:div w:id="100882468">
                                                          <w:marLeft w:val="0"/>
                                                          <w:marRight w:val="0"/>
                                                          <w:marTop w:val="225"/>
                                                          <w:marBottom w:val="150"/>
                                                          <w:divBdr>
                                                            <w:top w:val="none" w:sz="0" w:space="0" w:color="auto"/>
                                                            <w:left w:val="none" w:sz="0" w:space="0" w:color="auto"/>
                                                            <w:bottom w:val="none" w:sz="0" w:space="0" w:color="auto"/>
                                                            <w:right w:val="none" w:sz="0" w:space="0" w:color="auto"/>
                                                          </w:divBdr>
                                                          <w:divsChild>
                                                            <w:div w:id="369501537">
                                                              <w:marLeft w:val="0"/>
                                                              <w:marRight w:val="0"/>
                                                              <w:marTop w:val="0"/>
                                                              <w:marBottom w:val="0"/>
                                                              <w:divBdr>
                                                                <w:top w:val="none" w:sz="0" w:space="0" w:color="auto"/>
                                                                <w:left w:val="none" w:sz="0" w:space="0" w:color="auto"/>
                                                                <w:bottom w:val="none" w:sz="0" w:space="0" w:color="auto"/>
                                                                <w:right w:val="none" w:sz="0" w:space="0" w:color="auto"/>
                                                              </w:divBdr>
                                                              <w:divsChild>
                                                                <w:div w:id="1366757514">
                                                                  <w:marLeft w:val="0"/>
                                                                  <w:marRight w:val="0"/>
                                                                  <w:marTop w:val="0"/>
                                                                  <w:marBottom w:val="0"/>
                                                                  <w:divBdr>
                                                                    <w:top w:val="none" w:sz="0" w:space="0" w:color="auto"/>
                                                                    <w:left w:val="none" w:sz="0" w:space="0" w:color="auto"/>
                                                                    <w:bottom w:val="none" w:sz="0" w:space="0" w:color="auto"/>
                                                                    <w:right w:val="none" w:sz="0" w:space="0" w:color="auto"/>
                                                                  </w:divBdr>
                                                                  <w:divsChild>
                                                                    <w:div w:id="17382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3317226">
      <w:bodyDiv w:val="1"/>
      <w:marLeft w:val="0"/>
      <w:marRight w:val="0"/>
      <w:marTop w:val="0"/>
      <w:marBottom w:val="0"/>
      <w:divBdr>
        <w:top w:val="none" w:sz="0" w:space="0" w:color="auto"/>
        <w:left w:val="none" w:sz="0" w:space="0" w:color="auto"/>
        <w:bottom w:val="none" w:sz="0" w:space="0" w:color="auto"/>
        <w:right w:val="none" w:sz="0" w:space="0" w:color="auto"/>
      </w:divBdr>
    </w:div>
    <w:div w:id="573466331">
      <w:bodyDiv w:val="1"/>
      <w:marLeft w:val="0"/>
      <w:marRight w:val="0"/>
      <w:marTop w:val="0"/>
      <w:marBottom w:val="0"/>
      <w:divBdr>
        <w:top w:val="none" w:sz="0" w:space="0" w:color="auto"/>
        <w:left w:val="none" w:sz="0" w:space="0" w:color="auto"/>
        <w:bottom w:val="none" w:sz="0" w:space="0" w:color="auto"/>
        <w:right w:val="none" w:sz="0" w:space="0" w:color="auto"/>
      </w:divBdr>
    </w:div>
    <w:div w:id="577131425">
      <w:bodyDiv w:val="1"/>
      <w:marLeft w:val="60"/>
      <w:marRight w:val="60"/>
      <w:marTop w:val="60"/>
      <w:marBottom w:val="0"/>
      <w:divBdr>
        <w:top w:val="none" w:sz="0" w:space="0" w:color="auto"/>
        <w:left w:val="none" w:sz="0" w:space="0" w:color="auto"/>
        <w:bottom w:val="none" w:sz="0" w:space="0" w:color="auto"/>
        <w:right w:val="none" w:sz="0" w:space="0" w:color="auto"/>
      </w:divBdr>
      <w:divsChild>
        <w:div w:id="569966719">
          <w:marLeft w:val="0"/>
          <w:marRight w:val="0"/>
          <w:marTop w:val="0"/>
          <w:marBottom w:val="0"/>
          <w:divBdr>
            <w:top w:val="none" w:sz="0" w:space="0" w:color="auto"/>
            <w:left w:val="none" w:sz="0" w:space="0" w:color="auto"/>
            <w:bottom w:val="none" w:sz="0" w:space="0" w:color="auto"/>
            <w:right w:val="none" w:sz="0" w:space="0" w:color="auto"/>
          </w:divBdr>
          <w:divsChild>
            <w:div w:id="1733691600">
              <w:marLeft w:val="0"/>
              <w:marRight w:val="0"/>
              <w:marTop w:val="0"/>
              <w:marBottom w:val="0"/>
              <w:divBdr>
                <w:top w:val="none" w:sz="0" w:space="0" w:color="auto"/>
                <w:left w:val="none" w:sz="0" w:space="0" w:color="auto"/>
                <w:bottom w:val="none" w:sz="0" w:space="0" w:color="auto"/>
                <w:right w:val="none" w:sz="0" w:space="0" w:color="auto"/>
              </w:divBdr>
              <w:divsChild>
                <w:div w:id="1132212336">
                  <w:marLeft w:val="0"/>
                  <w:marRight w:val="0"/>
                  <w:marTop w:val="0"/>
                  <w:marBottom w:val="0"/>
                  <w:divBdr>
                    <w:top w:val="none" w:sz="0" w:space="0" w:color="auto"/>
                    <w:left w:val="none" w:sz="0" w:space="0" w:color="auto"/>
                    <w:bottom w:val="none" w:sz="0" w:space="0" w:color="auto"/>
                    <w:right w:val="none" w:sz="0" w:space="0" w:color="auto"/>
                  </w:divBdr>
                  <w:divsChild>
                    <w:div w:id="1984390526">
                      <w:marLeft w:val="0"/>
                      <w:marRight w:val="0"/>
                      <w:marTop w:val="0"/>
                      <w:marBottom w:val="0"/>
                      <w:divBdr>
                        <w:top w:val="none" w:sz="0" w:space="0" w:color="auto"/>
                        <w:left w:val="none" w:sz="0" w:space="0" w:color="auto"/>
                        <w:bottom w:val="none" w:sz="0" w:space="0" w:color="auto"/>
                        <w:right w:val="none" w:sz="0" w:space="0" w:color="auto"/>
                      </w:divBdr>
                      <w:divsChild>
                        <w:div w:id="1085766501">
                          <w:marLeft w:val="0"/>
                          <w:marRight w:val="0"/>
                          <w:marTop w:val="0"/>
                          <w:marBottom w:val="0"/>
                          <w:divBdr>
                            <w:top w:val="none" w:sz="0" w:space="0" w:color="auto"/>
                            <w:left w:val="none" w:sz="0" w:space="0" w:color="auto"/>
                            <w:bottom w:val="none" w:sz="0" w:space="0" w:color="auto"/>
                            <w:right w:val="none" w:sz="0" w:space="0" w:color="auto"/>
                          </w:divBdr>
                          <w:divsChild>
                            <w:div w:id="255096315">
                              <w:marLeft w:val="0"/>
                              <w:marRight w:val="0"/>
                              <w:marTop w:val="0"/>
                              <w:marBottom w:val="0"/>
                              <w:divBdr>
                                <w:top w:val="none" w:sz="0" w:space="0" w:color="auto"/>
                                <w:left w:val="none" w:sz="0" w:space="0" w:color="auto"/>
                                <w:bottom w:val="none" w:sz="0" w:space="0" w:color="auto"/>
                                <w:right w:val="none" w:sz="0" w:space="0" w:color="auto"/>
                              </w:divBdr>
                              <w:divsChild>
                                <w:div w:id="1275357802">
                                  <w:marLeft w:val="0"/>
                                  <w:marRight w:val="0"/>
                                  <w:marTop w:val="0"/>
                                  <w:marBottom w:val="0"/>
                                  <w:divBdr>
                                    <w:top w:val="none" w:sz="0" w:space="0" w:color="auto"/>
                                    <w:left w:val="none" w:sz="0" w:space="0" w:color="auto"/>
                                    <w:bottom w:val="none" w:sz="0" w:space="0" w:color="auto"/>
                                    <w:right w:val="none" w:sz="0" w:space="0" w:color="auto"/>
                                  </w:divBdr>
                                  <w:divsChild>
                                    <w:div w:id="96294500">
                                      <w:marLeft w:val="0"/>
                                      <w:marRight w:val="0"/>
                                      <w:marTop w:val="0"/>
                                      <w:marBottom w:val="0"/>
                                      <w:divBdr>
                                        <w:top w:val="none" w:sz="0" w:space="0" w:color="auto"/>
                                        <w:left w:val="none" w:sz="0" w:space="0" w:color="auto"/>
                                        <w:bottom w:val="none" w:sz="0" w:space="0" w:color="auto"/>
                                        <w:right w:val="none" w:sz="0" w:space="0" w:color="auto"/>
                                      </w:divBdr>
                                      <w:divsChild>
                                        <w:div w:id="1268655360">
                                          <w:marLeft w:val="0"/>
                                          <w:marRight w:val="0"/>
                                          <w:marTop w:val="0"/>
                                          <w:marBottom w:val="0"/>
                                          <w:divBdr>
                                            <w:top w:val="none" w:sz="0" w:space="0" w:color="auto"/>
                                            <w:left w:val="none" w:sz="0" w:space="0" w:color="auto"/>
                                            <w:bottom w:val="none" w:sz="0" w:space="0" w:color="auto"/>
                                            <w:right w:val="none" w:sz="0" w:space="0" w:color="auto"/>
                                          </w:divBdr>
                                          <w:divsChild>
                                            <w:div w:id="133186019">
                                              <w:marLeft w:val="0"/>
                                              <w:marRight w:val="0"/>
                                              <w:marTop w:val="0"/>
                                              <w:marBottom w:val="0"/>
                                              <w:divBdr>
                                                <w:top w:val="none" w:sz="0" w:space="0" w:color="auto"/>
                                                <w:left w:val="none" w:sz="0" w:space="0" w:color="auto"/>
                                                <w:bottom w:val="none" w:sz="0" w:space="0" w:color="auto"/>
                                                <w:right w:val="none" w:sz="0" w:space="0" w:color="auto"/>
                                              </w:divBdr>
                                              <w:divsChild>
                                                <w:div w:id="270013321">
                                                  <w:marLeft w:val="0"/>
                                                  <w:marRight w:val="0"/>
                                                  <w:marTop w:val="0"/>
                                                  <w:marBottom w:val="0"/>
                                                  <w:divBdr>
                                                    <w:top w:val="none" w:sz="0" w:space="0" w:color="auto"/>
                                                    <w:left w:val="none" w:sz="0" w:space="0" w:color="auto"/>
                                                    <w:bottom w:val="none" w:sz="0" w:space="0" w:color="auto"/>
                                                    <w:right w:val="none" w:sz="0" w:space="0" w:color="auto"/>
                                                  </w:divBdr>
                                                  <w:divsChild>
                                                    <w:div w:id="446243246">
                                                      <w:marLeft w:val="0"/>
                                                      <w:marRight w:val="0"/>
                                                      <w:marTop w:val="0"/>
                                                      <w:marBottom w:val="0"/>
                                                      <w:divBdr>
                                                        <w:top w:val="none" w:sz="0" w:space="0" w:color="auto"/>
                                                        <w:left w:val="none" w:sz="0" w:space="0" w:color="auto"/>
                                                        <w:bottom w:val="none" w:sz="0" w:space="0" w:color="auto"/>
                                                        <w:right w:val="none" w:sz="0" w:space="0" w:color="auto"/>
                                                      </w:divBdr>
                                                      <w:divsChild>
                                                        <w:div w:id="1038505557">
                                                          <w:marLeft w:val="0"/>
                                                          <w:marRight w:val="0"/>
                                                          <w:marTop w:val="225"/>
                                                          <w:marBottom w:val="150"/>
                                                          <w:divBdr>
                                                            <w:top w:val="none" w:sz="0" w:space="0" w:color="auto"/>
                                                            <w:left w:val="none" w:sz="0" w:space="0" w:color="auto"/>
                                                            <w:bottom w:val="none" w:sz="0" w:space="0" w:color="auto"/>
                                                            <w:right w:val="none" w:sz="0" w:space="0" w:color="auto"/>
                                                          </w:divBdr>
                                                          <w:divsChild>
                                                            <w:div w:id="1255626086">
                                                              <w:marLeft w:val="0"/>
                                                              <w:marRight w:val="0"/>
                                                              <w:marTop w:val="0"/>
                                                              <w:marBottom w:val="0"/>
                                                              <w:divBdr>
                                                                <w:top w:val="none" w:sz="0" w:space="0" w:color="auto"/>
                                                                <w:left w:val="none" w:sz="0" w:space="0" w:color="auto"/>
                                                                <w:bottom w:val="none" w:sz="0" w:space="0" w:color="auto"/>
                                                                <w:right w:val="none" w:sz="0" w:space="0" w:color="auto"/>
                                                              </w:divBdr>
                                                              <w:divsChild>
                                                                <w:div w:id="246309250">
                                                                  <w:marLeft w:val="0"/>
                                                                  <w:marRight w:val="0"/>
                                                                  <w:marTop w:val="0"/>
                                                                  <w:marBottom w:val="0"/>
                                                                  <w:divBdr>
                                                                    <w:top w:val="none" w:sz="0" w:space="0" w:color="auto"/>
                                                                    <w:left w:val="none" w:sz="0" w:space="0" w:color="auto"/>
                                                                    <w:bottom w:val="none" w:sz="0" w:space="0" w:color="auto"/>
                                                                    <w:right w:val="none" w:sz="0" w:space="0" w:color="auto"/>
                                                                  </w:divBdr>
                                                                  <w:divsChild>
                                                                    <w:div w:id="105947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1470494">
      <w:bodyDiv w:val="1"/>
      <w:marLeft w:val="0"/>
      <w:marRight w:val="0"/>
      <w:marTop w:val="0"/>
      <w:marBottom w:val="0"/>
      <w:divBdr>
        <w:top w:val="none" w:sz="0" w:space="0" w:color="auto"/>
        <w:left w:val="none" w:sz="0" w:space="0" w:color="auto"/>
        <w:bottom w:val="none" w:sz="0" w:space="0" w:color="auto"/>
        <w:right w:val="none" w:sz="0" w:space="0" w:color="auto"/>
      </w:divBdr>
    </w:div>
    <w:div w:id="635454583">
      <w:bodyDiv w:val="1"/>
      <w:marLeft w:val="0"/>
      <w:marRight w:val="0"/>
      <w:marTop w:val="0"/>
      <w:marBottom w:val="0"/>
      <w:divBdr>
        <w:top w:val="none" w:sz="0" w:space="0" w:color="auto"/>
        <w:left w:val="none" w:sz="0" w:space="0" w:color="auto"/>
        <w:bottom w:val="none" w:sz="0" w:space="0" w:color="auto"/>
        <w:right w:val="none" w:sz="0" w:space="0" w:color="auto"/>
      </w:divBdr>
    </w:div>
    <w:div w:id="664211788">
      <w:bodyDiv w:val="1"/>
      <w:marLeft w:val="0"/>
      <w:marRight w:val="0"/>
      <w:marTop w:val="0"/>
      <w:marBottom w:val="0"/>
      <w:divBdr>
        <w:top w:val="none" w:sz="0" w:space="0" w:color="auto"/>
        <w:left w:val="none" w:sz="0" w:space="0" w:color="auto"/>
        <w:bottom w:val="none" w:sz="0" w:space="0" w:color="auto"/>
        <w:right w:val="none" w:sz="0" w:space="0" w:color="auto"/>
      </w:divBdr>
    </w:div>
    <w:div w:id="669333820">
      <w:bodyDiv w:val="1"/>
      <w:marLeft w:val="0"/>
      <w:marRight w:val="0"/>
      <w:marTop w:val="0"/>
      <w:marBottom w:val="0"/>
      <w:divBdr>
        <w:top w:val="none" w:sz="0" w:space="0" w:color="auto"/>
        <w:left w:val="none" w:sz="0" w:space="0" w:color="auto"/>
        <w:bottom w:val="none" w:sz="0" w:space="0" w:color="auto"/>
        <w:right w:val="none" w:sz="0" w:space="0" w:color="auto"/>
      </w:divBdr>
    </w:div>
    <w:div w:id="677389842">
      <w:bodyDiv w:val="1"/>
      <w:marLeft w:val="0"/>
      <w:marRight w:val="0"/>
      <w:marTop w:val="0"/>
      <w:marBottom w:val="0"/>
      <w:divBdr>
        <w:top w:val="none" w:sz="0" w:space="0" w:color="auto"/>
        <w:left w:val="none" w:sz="0" w:space="0" w:color="auto"/>
        <w:bottom w:val="none" w:sz="0" w:space="0" w:color="auto"/>
        <w:right w:val="none" w:sz="0" w:space="0" w:color="auto"/>
      </w:divBdr>
      <w:divsChild>
        <w:div w:id="1293905899">
          <w:marLeft w:val="0"/>
          <w:marRight w:val="0"/>
          <w:marTop w:val="0"/>
          <w:marBottom w:val="0"/>
          <w:divBdr>
            <w:top w:val="none" w:sz="0" w:space="0" w:color="auto"/>
            <w:left w:val="none" w:sz="0" w:space="0" w:color="auto"/>
            <w:bottom w:val="none" w:sz="0" w:space="0" w:color="auto"/>
            <w:right w:val="none" w:sz="0" w:space="0" w:color="auto"/>
          </w:divBdr>
          <w:divsChild>
            <w:div w:id="1637032704">
              <w:marLeft w:val="0"/>
              <w:marRight w:val="0"/>
              <w:marTop w:val="0"/>
              <w:marBottom w:val="0"/>
              <w:divBdr>
                <w:top w:val="none" w:sz="0" w:space="0" w:color="auto"/>
                <w:left w:val="none" w:sz="0" w:space="0" w:color="auto"/>
                <w:bottom w:val="none" w:sz="0" w:space="0" w:color="auto"/>
                <w:right w:val="none" w:sz="0" w:space="0" w:color="auto"/>
              </w:divBdr>
            </w:div>
          </w:divsChild>
        </w:div>
        <w:div w:id="1234585152">
          <w:marLeft w:val="0"/>
          <w:marRight w:val="0"/>
          <w:marTop w:val="0"/>
          <w:marBottom w:val="0"/>
          <w:divBdr>
            <w:top w:val="none" w:sz="0" w:space="0" w:color="auto"/>
            <w:left w:val="none" w:sz="0" w:space="0" w:color="auto"/>
            <w:bottom w:val="none" w:sz="0" w:space="0" w:color="auto"/>
            <w:right w:val="none" w:sz="0" w:space="0" w:color="auto"/>
          </w:divBdr>
          <w:divsChild>
            <w:div w:id="2068531162">
              <w:marLeft w:val="0"/>
              <w:marRight w:val="0"/>
              <w:marTop w:val="0"/>
              <w:marBottom w:val="0"/>
              <w:divBdr>
                <w:top w:val="none" w:sz="0" w:space="0" w:color="auto"/>
                <w:left w:val="none" w:sz="0" w:space="0" w:color="auto"/>
                <w:bottom w:val="none" w:sz="0" w:space="0" w:color="auto"/>
                <w:right w:val="none" w:sz="0" w:space="0" w:color="auto"/>
              </w:divBdr>
              <w:divsChild>
                <w:div w:id="941306373">
                  <w:marLeft w:val="0"/>
                  <w:marRight w:val="0"/>
                  <w:marTop w:val="0"/>
                  <w:marBottom w:val="0"/>
                  <w:divBdr>
                    <w:top w:val="none" w:sz="0" w:space="0" w:color="auto"/>
                    <w:left w:val="none" w:sz="0" w:space="0" w:color="auto"/>
                    <w:bottom w:val="none" w:sz="0" w:space="0" w:color="auto"/>
                    <w:right w:val="none" w:sz="0" w:space="0" w:color="auto"/>
                  </w:divBdr>
                </w:div>
              </w:divsChild>
            </w:div>
            <w:div w:id="1789658490">
              <w:marLeft w:val="0"/>
              <w:marRight w:val="0"/>
              <w:marTop w:val="0"/>
              <w:marBottom w:val="0"/>
              <w:divBdr>
                <w:top w:val="none" w:sz="0" w:space="0" w:color="auto"/>
                <w:left w:val="none" w:sz="0" w:space="0" w:color="auto"/>
                <w:bottom w:val="none" w:sz="0" w:space="0" w:color="auto"/>
                <w:right w:val="none" w:sz="0" w:space="0" w:color="auto"/>
              </w:divBdr>
              <w:divsChild>
                <w:div w:id="127171112">
                  <w:marLeft w:val="0"/>
                  <w:marRight w:val="0"/>
                  <w:marTop w:val="0"/>
                  <w:marBottom w:val="0"/>
                  <w:divBdr>
                    <w:top w:val="none" w:sz="0" w:space="0" w:color="auto"/>
                    <w:left w:val="none" w:sz="0" w:space="0" w:color="auto"/>
                    <w:bottom w:val="none" w:sz="0" w:space="0" w:color="auto"/>
                    <w:right w:val="none" w:sz="0" w:space="0" w:color="auto"/>
                  </w:divBdr>
                </w:div>
              </w:divsChild>
            </w:div>
            <w:div w:id="112134843">
              <w:marLeft w:val="0"/>
              <w:marRight w:val="0"/>
              <w:marTop w:val="0"/>
              <w:marBottom w:val="0"/>
              <w:divBdr>
                <w:top w:val="none" w:sz="0" w:space="0" w:color="auto"/>
                <w:left w:val="none" w:sz="0" w:space="0" w:color="auto"/>
                <w:bottom w:val="none" w:sz="0" w:space="0" w:color="auto"/>
                <w:right w:val="none" w:sz="0" w:space="0" w:color="auto"/>
              </w:divBdr>
              <w:divsChild>
                <w:div w:id="391537337">
                  <w:marLeft w:val="0"/>
                  <w:marRight w:val="0"/>
                  <w:marTop w:val="0"/>
                  <w:marBottom w:val="0"/>
                  <w:divBdr>
                    <w:top w:val="none" w:sz="0" w:space="0" w:color="auto"/>
                    <w:left w:val="none" w:sz="0" w:space="0" w:color="auto"/>
                    <w:bottom w:val="none" w:sz="0" w:space="0" w:color="auto"/>
                    <w:right w:val="none" w:sz="0" w:space="0" w:color="auto"/>
                  </w:divBdr>
                </w:div>
              </w:divsChild>
            </w:div>
            <w:div w:id="296301942">
              <w:marLeft w:val="0"/>
              <w:marRight w:val="0"/>
              <w:marTop w:val="0"/>
              <w:marBottom w:val="0"/>
              <w:divBdr>
                <w:top w:val="none" w:sz="0" w:space="0" w:color="auto"/>
                <w:left w:val="none" w:sz="0" w:space="0" w:color="auto"/>
                <w:bottom w:val="none" w:sz="0" w:space="0" w:color="auto"/>
                <w:right w:val="none" w:sz="0" w:space="0" w:color="auto"/>
              </w:divBdr>
              <w:divsChild>
                <w:div w:id="785586462">
                  <w:marLeft w:val="0"/>
                  <w:marRight w:val="0"/>
                  <w:marTop w:val="0"/>
                  <w:marBottom w:val="0"/>
                  <w:divBdr>
                    <w:top w:val="none" w:sz="0" w:space="0" w:color="auto"/>
                    <w:left w:val="none" w:sz="0" w:space="0" w:color="auto"/>
                    <w:bottom w:val="none" w:sz="0" w:space="0" w:color="auto"/>
                    <w:right w:val="none" w:sz="0" w:space="0" w:color="auto"/>
                  </w:divBdr>
                </w:div>
              </w:divsChild>
            </w:div>
            <w:div w:id="141703886">
              <w:marLeft w:val="0"/>
              <w:marRight w:val="0"/>
              <w:marTop w:val="0"/>
              <w:marBottom w:val="0"/>
              <w:divBdr>
                <w:top w:val="none" w:sz="0" w:space="0" w:color="auto"/>
                <w:left w:val="none" w:sz="0" w:space="0" w:color="auto"/>
                <w:bottom w:val="none" w:sz="0" w:space="0" w:color="auto"/>
                <w:right w:val="none" w:sz="0" w:space="0" w:color="auto"/>
              </w:divBdr>
              <w:divsChild>
                <w:div w:id="395706478">
                  <w:marLeft w:val="0"/>
                  <w:marRight w:val="0"/>
                  <w:marTop w:val="0"/>
                  <w:marBottom w:val="0"/>
                  <w:divBdr>
                    <w:top w:val="none" w:sz="0" w:space="0" w:color="auto"/>
                    <w:left w:val="none" w:sz="0" w:space="0" w:color="auto"/>
                    <w:bottom w:val="none" w:sz="0" w:space="0" w:color="auto"/>
                    <w:right w:val="none" w:sz="0" w:space="0" w:color="auto"/>
                  </w:divBdr>
                </w:div>
              </w:divsChild>
            </w:div>
            <w:div w:id="159543656">
              <w:marLeft w:val="0"/>
              <w:marRight w:val="0"/>
              <w:marTop w:val="0"/>
              <w:marBottom w:val="0"/>
              <w:divBdr>
                <w:top w:val="none" w:sz="0" w:space="0" w:color="auto"/>
                <w:left w:val="none" w:sz="0" w:space="0" w:color="auto"/>
                <w:bottom w:val="none" w:sz="0" w:space="0" w:color="auto"/>
                <w:right w:val="none" w:sz="0" w:space="0" w:color="auto"/>
              </w:divBdr>
              <w:divsChild>
                <w:div w:id="314847065">
                  <w:marLeft w:val="0"/>
                  <w:marRight w:val="0"/>
                  <w:marTop w:val="0"/>
                  <w:marBottom w:val="0"/>
                  <w:divBdr>
                    <w:top w:val="none" w:sz="0" w:space="0" w:color="auto"/>
                    <w:left w:val="none" w:sz="0" w:space="0" w:color="auto"/>
                    <w:bottom w:val="none" w:sz="0" w:space="0" w:color="auto"/>
                    <w:right w:val="none" w:sz="0" w:space="0" w:color="auto"/>
                  </w:divBdr>
                </w:div>
              </w:divsChild>
            </w:div>
            <w:div w:id="1725786182">
              <w:marLeft w:val="0"/>
              <w:marRight w:val="0"/>
              <w:marTop w:val="0"/>
              <w:marBottom w:val="0"/>
              <w:divBdr>
                <w:top w:val="none" w:sz="0" w:space="0" w:color="auto"/>
                <w:left w:val="none" w:sz="0" w:space="0" w:color="auto"/>
                <w:bottom w:val="none" w:sz="0" w:space="0" w:color="auto"/>
                <w:right w:val="none" w:sz="0" w:space="0" w:color="auto"/>
              </w:divBdr>
              <w:divsChild>
                <w:div w:id="1430808953">
                  <w:marLeft w:val="0"/>
                  <w:marRight w:val="0"/>
                  <w:marTop w:val="0"/>
                  <w:marBottom w:val="0"/>
                  <w:divBdr>
                    <w:top w:val="none" w:sz="0" w:space="0" w:color="auto"/>
                    <w:left w:val="none" w:sz="0" w:space="0" w:color="auto"/>
                    <w:bottom w:val="none" w:sz="0" w:space="0" w:color="auto"/>
                    <w:right w:val="none" w:sz="0" w:space="0" w:color="auto"/>
                  </w:divBdr>
                </w:div>
              </w:divsChild>
            </w:div>
            <w:div w:id="1166677269">
              <w:marLeft w:val="0"/>
              <w:marRight w:val="0"/>
              <w:marTop w:val="0"/>
              <w:marBottom w:val="0"/>
              <w:divBdr>
                <w:top w:val="none" w:sz="0" w:space="0" w:color="auto"/>
                <w:left w:val="none" w:sz="0" w:space="0" w:color="auto"/>
                <w:bottom w:val="none" w:sz="0" w:space="0" w:color="auto"/>
                <w:right w:val="none" w:sz="0" w:space="0" w:color="auto"/>
              </w:divBdr>
              <w:divsChild>
                <w:div w:id="16789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4125">
      <w:bodyDiv w:val="1"/>
      <w:marLeft w:val="0"/>
      <w:marRight w:val="0"/>
      <w:marTop w:val="0"/>
      <w:marBottom w:val="0"/>
      <w:divBdr>
        <w:top w:val="none" w:sz="0" w:space="0" w:color="auto"/>
        <w:left w:val="none" w:sz="0" w:space="0" w:color="auto"/>
        <w:bottom w:val="none" w:sz="0" w:space="0" w:color="auto"/>
        <w:right w:val="none" w:sz="0" w:space="0" w:color="auto"/>
      </w:divBdr>
    </w:div>
    <w:div w:id="707727025">
      <w:bodyDiv w:val="1"/>
      <w:marLeft w:val="0"/>
      <w:marRight w:val="0"/>
      <w:marTop w:val="0"/>
      <w:marBottom w:val="0"/>
      <w:divBdr>
        <w:top w:val="none" w:sz="0" w:space="0" w:color="auto"/>
        <w:left w:val="none" w:sz="0" w:space="0" w:color="auto"/>
        <w:bottom w:val="none" w:sz="0" w:space="0" w:color="auto"/>
        <w:right w:val="none" w:sz="0" w:space="0" w:color="auto"/>
      </w:divBdr>
    </w:div>
    <w:div w:id="719791692">
      <w:bodyDiv w:val="1"/>
      <w:marLeft w:val="0"/>
      <w:marRight w:val="0"/>
      <w:marTop w:val="0"/>
      <w:marBottom w:val="0"/>
      <w:divBdr>
        <w:top w:val="none" w:sz="0" w:space="0" w:color="auto"/>
        <w:left w:val="none" w:sz="0" w:space="0" w:color="auto"/>
        <w:bottom w:val="none" w:sz="0" w:space="0" w:color="auto"/>
        <w:right w:val="none" w:sz="0" w:space="0" w:color="auto"/>
      </w:divBdr>
    </w:div>
    <w:div w:id="762998829">
      <w:bodyDiv w:val="1"/>
      <w:marLeft w:val="0"/>
      <w:marRight w:val="0"/>
      <w:marTop w:val="0"/>
      <w:marBottom w:val="0"/>
      <w:divBdr>
        <w:top w:val="none" w:sz="0" w:space="0" w:color="auto"/>
        <w:left w:val="none" w:sz="0" w:space="0" w:color="auto"/>
        <w:bottom w:val="none" w:sz="0" w:space="0" w:color="auto"/>
        <w:right w:val="none" w:sz="0" w:space="0" w:color="auto"/>
      </w:divBdr>
      <w:divsChild>
        <w:div w:id="103883703">
          <w:marLeft w:val="0"/>
          <w:marRight w:val="0"/>
          <w:marTop w:val="0"/>
          <w:marBottom w:val="0"/>
          <w:divBdr>
            <w:top w:val="none" w:sz="0" w:space="0" w:color="auto"/>
            <w:left w:val="none" w:sz="0" w:space="0" w:color="auto"/>
            <w:bottom w:val="none" w:sz="0" w:space="0" w:color="auto"/>
            <w:right w:val="none" w:sz="0" w:space="0" w:color="auto"/>
          </w:divBdr>
          <w:divsChild>
            <w:div w:id="367997864">
              <w:marLeft w:val="0"/>
              <w:marRight w:val="0"/>
              <w:marTop w:val="0"/>
              <w:marBottom w:val="0"/>
              <w:divBdr>
                <w:top w:val="none" w:sz="0" w:space="0" w:color="auto"/>
                <w:left w:val="none" w:sz="0" w:space="0" w:color="auto"/>
                <w:bottom w:val="none" w:sz="0" w:space="0" w:color="auto"/>
                <w:right w:val="none" w:sz="0" w:space="0" w:color="auto"/>
              </w:divBdr>
              <w:divsChild>
                <w:div w:id="1906915780">
                  <w:marLeft w:val="0"/>
                  <w:marRight w:val="0"/>
                  <w:marTop w:val="0"/>
                  <w:marBottom w:val="0"/>
                  <w:divBdr>
                    <w:top w:val="none" w:sz="0" w:space="0" w:color="auto"/>
                    <w:left w:val="none" w:sz="0" w:space="0" w:color="auto"/>
                    <w:bottom w:val="none" w:sz="0" w:space="0" w:color="auto"/>
                    <w:right w:val="none" w:sz="0" w:space="0" w:color="auto"/>
                  </w:divBdr>
                </w:div>
                <w:div w:id="788358398">
                  <w:marLeft w:val="0"/>
                  <w:marRight w:val="0"/>
                  <w:marTop w:val="0"/>
                  <w:marBottom w:val="0"/>
                  <w:divBdr>
                    <w:top w:val="none" w:sz="0" w:space="0" w:color="auto"/>
                    <w:left w:val="none" w:sz="0" w:space="0" w:color="auto"/>
                    <w:bottom w:val="none" w:sz="0" w:space="0" w:color="auto"/>
                    <w:right w:val="none" w:sz="0" w:space="0" w:color="auto"/>
                  </w:divBdr>
                </w:div>
              </w:divsChild>
            </w:div>
            <w:div w:id="1805925697">
              <w:marLeft w:val="0"/>
              <w:marRight w:val="0"/>
              <w:marTop w:val="0"/>
              <w:marBottom w:val="0"/>
              <w:divBdr>
                <w:top w:val="none" w:sz="0" w:space="0" w:color="auto"/>
                <w:left w:val="none" w:sz="0" w:space="0" w:color="auto"/>
                <w:bottom w:val="none" w:sz="0" w:space="0" w:color="auto"/>
                <w:right w:val="none" w:sz="0" w:space="0" w:color="auto"/>
              </w:divBdr>
              <w:divsChild>
                <w:div w:id="1363550369">
                  <w:marLeft w:val="0"/>
                  <w:marRight w:val="0"/>
                  <w:marTop w:val="0"/>
                  <w:marBottom w:val="0"/>
                  <w:divBdr>
                    <w:top w:val="none" w:sz="0" w:space="0" w:color="auto"/>
                    <w:left w:val="none" w:sz="0" w:space="0" w:color="auto"/>
                    <w:bottom w:val="none" w:sz="0" w:space="0" w:color="auto"/>
                    <w:right w:val="none" w:sz="0" w:space="0" w:color="auto"/>
                  </w:divBdr>
                </w:div>
                <w:div w:id="903031582">
                  <w:marLeft w:val="0"/>
                  <w:marRight w:val="0"/>
                  <w:marTop w:val="0"/>
                  <w:marBottom w:val="0"/>
                  <w:divBdr>
                    <w:top w:val="none" w:sz="0" w:space="0" w:color="auto"/>
                    <w:left w:val="none" w:sz="0" w:space="0" w:color="auto"/>
                    <w:bottom w:val="none" w:sz="0" w:space="0" w:color="auto"/>
                    <w:right w:val="none" w:sz="0" w:space="0" w:color="auto"/>
                  </w:divBdr>
                  <w:divsChild>
                    <w:div w:id="1605264986">
                      <w:marLeft w:val="0"/>
                      <w:marRight w:val="0"/>
                      <w:marTop w:val="0"/>
                      <w:marBottom w:val="0"/>
                      <w:divBdr>
                        <w:top w:val="none" w:sz="0" w:space="0" w:color="auto"/>
                        <w:left w:val="none" w:sz="0" w:space="0" w:color="auto"/>
                        <w:bottom w:val="none" w:sz="0" w:space="0" w:color="auto"/>
                        <w:right w:val="none" w:sz="0" w:space="0" w:color="auto"/>
                      </w:divBdr>
                    </w:div>
                  </w:divsChild>
                </w:div>
                <w:div w:id="1392735053">
                  <w:marLeft w:val="0"/>
                  <w:marRight w:val="0"/>
                  <w:marTop w:val="0"/>
                  <w:marBottom w:val="0"/>
                  <w:divBdr>
                    <w:top w:val="none" w:sz="0" w:space="0" w:color="auto"/>
                    <w:left w:val="none" w:sz="0" w:space="0" w:color="auto"/>
                    <w:bottom w:val="none" w:sz="0" w:space="0" w:color="auto"/>
                    <w:right w:val="none" w:sz="0" w:space="0" w:color="auto"/>
                  </w:divBdr>
                  <w:divsChild>
                    <w:div w:id="786780271">
                      <w:marLeft w:val="0"/>
                      <w:marRight w:val="0"/>
                      <w:marTop w:val="0"/>
                      <w:marBottom w:val="0"/>
                      <w:divBdr>
                        <w:top w:val="none" w:sz="0" w:space="0" w:color="auto"/>
                        <w:left w:val="none" w:sz="0" w:space="0" w:color="auto"/>
                        <w:bottom w:val="none" w:sz="0" w:space="0" w:color="auto"/>
                        <w:right w:val="none" w:sz="0" w:space="0" w:color="auto"/>
                      </w:divBdr>
                    </w:div>
                    <w:div w:id="1617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90025">
      <w:bodyDiv w:val="1"/>
      <w:marLeft w:val="0"/>
      <w:marRight w:val="0"/>
      <w:marTop w:val="0"/>
      <w:marBottom w:val="0"/>
      <w:divBdr>
        <w:top w:val="none" w:sz="0" w:space="0" w:color="auto"/>
        <w:left w:val="none" w:sz="0" w:space="0" w:color="auto"/>
        <w:bottom w:val="none" w:sz="0" w:space="0" w:color="auto"/>
        <w:right w:val="none" w:sz="0" w:space="0" w:color="auto"/>
      </w:divBdr>
    </w:div>
    <w:div w:id="795757471">
      <w:bodyDiv w:val="1"/>
      <w:marLeft w:val="0"/>
      <w:marRight w:val="0"/>
      <w:marTop w:val="0"/>
      <w:marBottom w:val="0"/>
      <w:divBdr>
        <w:top w:val="none" w:sz="0" w:space="0" w:color="auto"/>
        <w:left w:val="none" w:sz="0" w:space="0" w:color="auto"/>
        <w:bottom w:val="none" w:sz="0" w:space="0" w:color="auto"/>
        <w:right w:val="none" w:sz="0" w:space="0" w:color="auto"/>
      </w:divBdr>
    </w:div>
    <w:div w:id="804010739">
      <w:bodyDiv w:val="1"/>
      <w:marLeft w:val="0"/>
      <w:marRight w:val="0"/>
      <w:marTop w:val="0"/>
      <w:marBottom w:val="0"/>
      <w:divBdr>
        <w:top w:val="none" w:sz="0" w:space="0" w:color="auto"/>
        <w:left w:val="none" w:sz="0" w:space="0" w:color="auto"/>
        <w:bottom w:val="none" w:sz="0" w:space="0" w:color="auto"/>
        <w:right w:val="none" w:sz="0" w:space="0" w:color="auto"/>
      </w:divBdr>
    </w:div>
    <w:div w:id="809320441">
      <w:bodyDiv w:val="1"/>
      <w:marLeft w:val="60"/>
      <w:marRight w:val="60"/>
      <w:marTop w:val="60"/>
      <w:marBottom w:val="0"/>
      <w:divBdr>
        <w:top w:val="none" w:sz="0" w:space="0" w:color="auto"/>
        <w:left w:val="none" w:sz="0" w:space="0" w:color="auto"/>
        <w:bottom w:val="none" w:sz="0" w:space="0" w:color="auto"/>
        <w:right w:val="none" w:sz="0" w:space="0" w:color="auto"/>
      </w:divBdr>
      <w:divsChild>
        <w:div w:id="1679456863">
          <w:marLeft w:val="0"/>
          <w:marRight w:val="0"/>
          <w:marTop w:val="0"/>
          <w:marBottom w:val="0"/>
          <w:divBdr>
            <w:top w:val="none" w:sz="0" w:space="0" w:color="auto"/>
            <w:left w:val="none" w:sz="0" w:space="0" w:color="auto"/>
            <w:bottom w:val="none" w:sz="0" w:space="0" w:color="auto"/>
            <w:right w:val="none" w:sz="0" w:space="0" w:color="auto"/>
          </w:divBdr>
          <w:divsChild>
            <w:div w:id="746658417">
              <w:marLeft w:val="0"/>
              <w:marRight w:val="0"/>
              <w:marTop w:val="0"/>
              <w:marBottom w:val="0"/>
              <w:divBdr>
                <w:top w:val="none" w:sz="0" w:space="0" w:color="auto"/>
                <w:left w:val="none" w:sz="0" w:space="0" w:color="auto"/>
                <w:bottom w:val="none" w:sz="0" w:space="0" w:color="auto"/>
                <w:right w:val="none" w:sz="0" w:space="0" w:color="auto"/>
              </w:divBdr>
              <w:divsChild>
                <w:div w:id="1133795493">
                  <w:marLeft w:val="0"/>
                  <w:marRight w:val="0"/>
                  <w:marTop w:val="0"/>
                  <w:marBottom w:val="0"/>
                  <w:divBdr>
                    <w:top w:val="none" w:sz="0" w:space="0" w:color="auto"/>
                    <w:left w:val="none" w:sz="0" w:space="0" w:color="auto"/>
                    <w:bottom w:val="none" w:sz="0" w:space="0" w:color="auto"/>
                    <w:right w:val="none" w:sz="0" w:space="0" w:color="auto"/>
                  </w:divBdr>
                  <w:divsChild>
                    <w:div w:id="1310859591">
                      <w:marLeft w:val="0"/>
                      <w:marRight w:val="0"/>
                      <w:marTop w:val="0"/>
                      <w:marBottom w:val="0"/>
                      <w:divBdr>
                        <w:top w:val="none" w:sz="0" w:space="0" w:color="auto"/>
                        <w:left w:val="none" w:sz="0" w:space="0" w:color="auto"/>
                        <w:bottom w:val="none" w:sz="0" w:space="0" w:color="auto"/>
                        <w:right w:val="none" w:sz="0" w:space="0" w:color="auto"/>
                      </w:divBdr>
                      <w:divsChild>
                        <w:div w:id="126242483">
                          <w:marLeft w:val="0"/>
                          <w:marRight w:val="0"/>
                          <w:marTop w:val="0"/>
                          <w:marBottom w:val="0"/>
                          <w:divBdr>
                            <w:top w:val="none" w:sz="0" w:space="0" w:color="auto"/>
                            <w:left w:val="none" w:sz="0" w:space="0" w:color="auto"/>
                            <w:bottom w:val="none" w:sz="0" w:space="0" w:color="auto"/>
                            <w:right w:val="none" w:sz="0" w:space="0" w:color="auto"/>
                          </w:divBdr>
                          <w:divsChild>
                            <w:div w:id="969018542">
                              <w:marLeft w:val="0"/>
                              <w:marRight w:val="0"/>
                              <w:marTop w:val="0"/>
                              <w:marBottom w:val="0"/>
                              <w:divBdr>
                                <w:top w:val="none" w:sz="0" w:space="0" w:color="auto"/>
                                <w:left w:val="none" w:sz="0" w:space="0" w:color="auto"/>
                                <w:bottom w:val="none" w:sz="0" w:space="0" w:color="auto"/>
                                <w:right w:val="none" w:sz="0" w:space="0" w:color="auto"/>
                              </w:divBdr>
                              <w:divsChild>
                                <w:div w:id="365644466">
                                  <w:marLeft w:val="0"/>
                                  <w:marRight w:val="0"/>
                                  <w:marTop w:val="0"/>
                                  <w:marBottom w:val="0"/>
                                  <w:divBdr>
                                    <w:top w:val="none" w:sz="0" w:space="0" w:color="auto"/>
                                    <w:left w:val="none" w:sz="0" w:space="0" w:color="auto"/>
                                    <w:bottom w:val="none" w:sz="0" w:space="0" w:color="auto"/>
                                    <w:right w:val="none" w:sz="0" w:space="0" w:color="auto"/>
                                  </w:divBdr>
                                  <w:divsChild>
                                    <w:div w:id="726538149">
                                      <w:marLeft w:val="0"/>
                                      <w:marRight w:val="0"/>
                                      <w:marTop w:val="0"/>
                                      <w:marBottom w:val="0"/>
                                      <w:divBdr>
                                        <w:top w:val="none" w:sz="0" w:space="0" w:color="auto"/>
                                        <w:left w:val="none" w:sz="0" w:space="0" w:color="auto"/>
                                        <w:bottom w:val="none" w:sz="0" w:space="0" w:color="auto"/>
                                        <w:right w:val="none" w:sz="0" w:space="0" w:color="auto"/>
                                      </w:divBdr>
                                      <w:divsChild>
                                        <w:div w:id="522482363">
                                          <w:marLeft w:val="0"/>
                                          <w:marRight w:val="0"/>
                                          <w:marTop w:val="0"/>
                                          <w:marBottom w:val="0"/>
                                          <w:divBdr>
                                            <w:top w:val="none" w:sz="0" w:space="0" w:color="auto"/>
                                            <w:left w:val="none" w:sz="0" w:space="0" w:color="auto"/>
                                            <w:bottom w:val="none" w:sz="0" w:space="0" w:color="auto"/>
                                            <w:right w:val="none" w:sz="0" w:space="0" w:color="auto"/>
                                          </w:divBdr>
                                          <w:divsChild>
                                            <w:div w:id="157580257">
                                              <w:marLeft w:val="0"/>
                                              <w:marRight w:val="0"/>
                                              <w:marTop w:val="0"/>
                                              <w:marBottom w:val="0"/>
                                              <w:divBdr>
                                                <w:top w:val="none" w:sz="0" w:space="0" w:color="auto"/>
                                                <w:left w:val="none" w:sz="0" w:space="0" w:color="auto"/>
                                                <w:bottom w:val="none" w:sz="0" w:space="0" w:color="auto"/>
                                                <w:right w:val="none" w:sz="0" w:space="0" w:color="auto"/>
                                              </w:divBdr>
                                              <w:divsChild>
                                                <w:div w:id="71515724">
                                                  <w:marLeft w:val="0"/>
                                                  <w:marRight w:val="0"/>
                                                  <w:marTop w:val="0"/>
                                                  <w:marBottom w:val="0"/>
                                                  <w:divBdr>
                                                    <w:top w:val="none" w:sz="0" w:space="0" w:color="auto"/>
                                                    <w:left w:val="none" w:sz="0" w:space="0" w:color="auto"/>
                                                    <w:bottom w:val="none" w:sz="0" w:space="0" w:color="auto"/>
                                                    <w:right w:val="none" w:sz="0" w:space="0" w:color="auto"/>
                                                  </w:divBdr>
                                                  <w:divsChild>
                                                    <w:div w:id="1998266927">
                                                      <w:marLeft w:val="0"/>
                                                      <w:marRight w:val="0"/>
                                                      <w:marTop w:val="0"/>
                                                      <w:marBottom w:val="0"/>
                                                      <w:divBdr>
                                                        <w:top w:val="none" w:sz="0" w:space="0" w:color="auto"/>
                                                        <w:left w:val="none" w:sz="0" w:space="0" w:color="auto"/>
                                                        <w:bottom w:val="none" w:sz="0" w:space="0" w:color="auto"/>
                                                        <w:right w:val="none" w:sz="0" w:space="0" w:color="auto"/>
                                                      </w:divBdr>
                                                      <w:divsChild>
                                                        <w:div w:id="1440443960">
                                                          <w:marLeft w:val="0"/>
                                                          <w:marRight w:val="0"/>
                                                          <w:marTop w:val="225"/>
                                                          <w:marBottom w:val="150"/>
                                                          <w:divBdr>
                                                            <w:top w:val="none" w:sz="0" w:space="0" w:color="auto"/>
                                                            <w:left w:val="none" w:sz="0" w:space="0" w:color="auto"/>
                                                            <w:bottom w:val="none" w:sz="0" w:space="0" w:color="auto"/>
                                                            <w:right w:val="none" w:sz="0" w:space="0" w:color="auto"/>
                                                          </w:divBdr>
                                                          <w:divsChild>
                                                            <w:div w:id="1284387856">
                                                              <w:marLeft w:val="0"/>
                                                              <w:marRight w:val="0"/>
                                                              <w:marTop w:val="0"/>
                                                              <w:marBottom w:val="0"/>
                                                              <w:divBdr>
                                                                <w:top w:val="none" w:sz="0" w:space="0" w:color="auto"/>
                                                                <w:left w:val="none" w:sz="0" w:space="0" w:color="auto"/>
                                                                <w:bottom w:val="none" w:sz="0" w:space="0" w:color="auto"/>
                                                                <w:right w:val="none" w:sz="0" w:space="0" w:color="auto"/>
                                                              </w:divBdr>
                                                              <w:divsChild>
                                                                <w:div w:id="828518645">
                                                                  <w:marLeft w:val="0"/>
                                                                  <w:marRight w:val="0"/>
                                                                  <w:marTop w:val="0"/>
                                                                  <w:marBottom w:val="0"/>
                                                                  <w:divBdr>
                                                                    <w:top w:val="none" w:sz="0" w:space="0" w:color="auto"/>
                                                                    <w:left w:val="none" w:sz="0" w:space="0" w:color="auto"/>
                                                                    <w:bottom w:val="none" w:sz="0" w:space="0" w:color="auto"/>
                                                                    <w:right w:val="none" w:sz="0" w:space="0" w:color="auto"/>
                                                                  </w:divBdr>
                                                                  <w:divsChild>
                                                                    <w:div w:id="1703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39387963">
      <w:bodyDiv w:val="1"/>
      <w:marLeft w:val="0"/>
      <w:marRight w:val="0"/>
      <w:marTop w:val="0"/>
      <w:marBottom w:val="0"/>
      <w:divBdr>
        <w:top w:val="none" w:sz="0" w:space="0" w:color="auto"/>
        <w:left w:val="none" w:sz="0" w:space="0" w:color="auto"/>
        <w:bottom w:val="none" w:sz="0" w:space="0" w:color="auto"/>
        <w:right w:val="none" w:sz="0" w:space="0" w:color="auto"/>
      </w:divBdr>
    </w:div>
    <w:div w:id="865482489">
      <w:bodyDiv w:val="1"/>
      <w:marLeft w:val="0"/>
      <w:marRight w:val="0"/>
      <w:marTop w:val="0"/>
      <w:marBottom w:val="0"/>
      <w:divBdr>
        <w:top w:val="none" w:sz="0" w:space="0" w:color="auto"/>
        <w:left w:val="none" w:sz="0" w:space="0" w:color="auto"/>
        <w:bottom w:val="none" w:sz="0" w:space="0" w:color="auto"/>
        <w:right w:val="none" w:sz="0" w:space="0" w:color="auto"/>
      </w:divBdr>
    </w:div>
    <w:div w:id="874344460">
      <w:bodyDiv w:val="1"/>
      <w:marLeft w:val="0"/>
      <w:marRight w:val="0"/>
      <w:marTop w:val="0"/>
      <w:marBottom w:val="0"/>
      <w:divBdr>
        <w:top w:val="none" w:sz="0" w:space="0" w:color="auto"/>
        <w:left w:val="none" w:sz="0" w:space="0" w:color="auto"/>
        <w:bottom w:val="none" w:sz="0" w:space="0" w:color="auto"/>
        <w:right w:val="none" w:sz="0" w:space="0" w:color="auto"/>
      </w:divBdr>
    </w:div>
    <w:div w:id="877204624">
      <w:bodyDiv w:val="1"/>
      <w:marLeft w:val="0"/>
      <w:marRight w:val="0"/>
      <w:marTop w:val="0"/>
      <w:marBottom w:val="0"/>
      <w:divBdr>
        <w:top w:val="none" w:sz="0" w:space="0" w:color="auto"/>
        <w:left w:val="none" w:sz="0" w:space="0" w:color="auto"/>
        <w:bottom w:val="none" w:sz="0" w:space="0" w:color="auto"/>
        <w:right w:val="none" w:sz="0" w:space="0" w:color="auto"/>
      </w:divBdr>
    </w:div>
    <w:div w:id="885020984">
      <w:bodyDiv w:val="1"/>
      <w:marLeft w:val="0"/>
      <w:marRight w:val="0"/>
      <w:marTop w:val="0"/>
      <w:marBottom w:val="0"/>
      <w:divBdr>
        <w:top w:val="none" w:sz="0" w:space="0" w:color="auto"/>
        <w:left w:val="none" w:sz="0" w:space="0" w:color="auto"/>
        <w:bottom w:val="none" w:sz="0" w:space="0" w:color="auto"/>
        <w:right w:val="none" w:sz="0" w:space="0" w:color="auto"/>
      </w:divBdr>
      <w:divsChild>
        <w:div w:id="1689017732">
          <w:marLeft w:val="0"/>
          <w:marRight w:val="0"/>
          <w:marTop w:val="0"/>
          <w:marBottom w:val="0"/>
          <w:divBdr>
            <w:top w:val="none" w:sz="0" w:space="0" w:color="auto"/>
            <w:left w:val="none" w:sz="0" w:space="0" w:color="auto"/>
            <w:bottom w:val="none" w:sz="0" w:space="0" w:color="auto"/>
            <w:right w:val="none" w:sz="0" w:space="0" w:color="auto"/>
          </w:divBdr>
          <w:divsChild>
            <w:div w:id="1981228010">
              <w:marLeft w:val="0"/>
              <w:marRight w:val="0"/>
              <w:marTop w:val="0"/>
              <w:marBottom w:val="0"/>
              <w:divBdr>
                <w:top w:val="none" w:sz="0" w:space="0" w:color="auto"/>
                <w:left w:val="none" w:sz="0" w:space="0" w:color="auto"/>
                <w:bottom w:val="none" w:sz="0" w:space="0" w:color="auto"/>
                <w:right w:val="none" w:sz="0" w:space="0" w:color="auto"/>
              </w:divBdr>
              <w:divsChild>
                <w:div w:id="912662980">
                  <w:marLeft w:val="-300"/>
                  <w:marRight w:val="-300"/>
                  <w:marTop w:val="0"/>
                  <w:marBottom w:val="0"/>
                  <w:divBdr>
                    <w:top w:val="none" w:sz="0" w:space="0" w:color="auto"/>
                    <w:left w:val="none" w:sz="0" w:space="0" w:color="auto"/>
                    <w:bottom w:val="none" w:sz="0" w:space="0" w:color="auto"/>
                    <w:right w:val="none" w:sz="0" w:space="0" w:color="auto"/>
                  </w:divBdr>
                  <w:divsChild>
                    <w:div w:id="328142016">
                      <w:marLeft w:val="0"/>
                      <w:marRight w:val="0"/>
                      <w:marTop w:val="0"/>
                      <w:marBottom w:val="0"/>
                      <w:divBdr>
                        <w:top w:val="none" w:sz="0" w:space="0" w:color="auto"/>
                        <w:left w:val="none" w:sz="0" w:space="0" w:color="auto"/>
                        <w:bottom w:val="none" w:sz="0" w:space="0" w:color="auto"/>
                        <w:right w:val="none" w:sz="0" w:space="0" w:color="auto"/>
                      </w:divBdr>
                      <w:divsChild>
                        <w:div w:id="2069722678">
                          <w:marLeft w:val="0"/>
                          <w:marRight w:val="0"/>
                          <w:marTop w:val="0"/>
                          <w:marBottom w:val="0"/>
                          <w:divBdr>
                            <w:top w:val="none" w:sz="0" w:space="0" w:color="auto"/>
                            <w:left w:val="none" w:sz="0" w:space="0" w:color="auto"/>
                            <w:bottom w:val="none" w:sz="0" w:space="0" w:color="auto"/>
                            <w:right w:val="none" w:sz="0" w:space="0" w:color="auto"/>
                          </w:divBdr>
                          <w:divsChild>
                            <w:div w:id="1211068477">
                              <w:marLeft w:val="0"/>
                              <w:marRight w:val="0"/>
                              <w:marTop w:val="0"/>
                              <w:marBottom w:val="0"/>
                              <w:divBdr>
                                <w:top w:val="none" w:sz="0" w:space="0" w:color="auto"/>
                                <w:left w:val="none" w:sz="0" w:space="0" w:color="auto"/>
                                <w:bottom w:val="none" w:sz="0" w:space="0" w:color="auto"/>
                                <w:right w:val="none" w:sz="0" w:space="0" w:color="auto"/>
                              </w:divBdr>
                              <w:divsChild>
                                <w:div w:id="1838763455">
                                  <w:marLeft w:val="-300"/>
                                  <w:marRight w:val="-300"/>
                                  <w:marTop w:val="0"/>
                                  <w:marBottom w:val="0"/>
                                  <w:divBdr>
                                    <w:top w:val="none" w:sz="0" w:space="0" w:color="auto"/>
                                    <w:left w:val="none" w:sz="0" w:space="0" w:color="auto"/>
                                    <w:bottom w:val="none" w:sz="0" w:space="0" w:color="auto"/>
                                    <w:right w:val="none" w:sz="0" w:space="0" w:color="auto"/>
                                  </w:divBdr>
                                  <w:divsChild>
                                    <w:div w:id="808867559">
                                      <w:marLeft w:val="0"/>
                                      <w:marRight w:val="0"/>
                                      <w:marTop w:val="0"/>
                                      <w:marBottom w:val="0"/>
                                      <w:divBdr>
                                        <w:top w:val="none" w:sz="0" w:space="0" w:color="auto"/>
                                        <w:left w:val="none" w:sz="0" w:space="0" w:color="auto"/>
                                        <w:bottom w:val="none" w:sz="0" w:space="0" w:color="auto"/>
                                        <w:right w:val="none" w:sz="0" w:space="0" w:color="auto"/>
                                      </w:divBdr>
                                      <w:divsChild>
                                        <w:div w:id="610212887">
                                          <w:marLeft w:val="-300"/>
                                          <w:marRight w:val="-300"/>
                                          <w:marTop w:val="0"/>
                                          <w:marBottom w:val="0"/>
                                          <w:divBdr>
                                            <w:top w:val="none" w:sz="0" w:space="0" w:color="auto"/>
                                            <w:left w:val="none" w:sz="0" w:space="0" w:color="auto"/>
                                            <w:bottom w:val="none" w:sz="0" w:space="0" w:color="auto"/>
                                            <w:right w:val="none" w:sz="0" w:space="0" w:color="auto"/>
                                          </w:divBdr>
                                          <w:divsChild>
                                            <w:div w:id="1613055399">
                                              <w:marLeft w:val="0"/>
                                              <w:marRight w:val="0"/>
                                              <w:marTop w:val="0"/>
                                              <w:marBottom w:val="255"/>
                                              <w:divBdr>
                                                <w:top w:val="none" w:sz="0" w:space="0" w:color="auto"/>
                                                <w:left w:val="none" w:sz="0" w:space="0" w:color="auto"/>
                                                <w:bottom w:val="none" w:sz="0" w:space="0" w:color="auto"/>
                                                <w:right w:val="none" w:sz="0" w:space="0" w:color="auto"/>
                                              </w:divBdr>
                                              <w:divsChild>
                                                <w:div w:id="2101289075">
                                                  <w:marLeft w:val="0"/>
                                                  <w:marRight w:val="0"/>
                                                  <w:marTop w:val="0"/>
                                                  <w:marBottom w:val="0"/>
                                                  <w:divBdr>
                                                    <w:top w:val="none" w:sz="0" w:space="0" w:color="auto"/>
                                                    <w:left w:val="none" w:sz="0" w:space="0" w:color="auto"/>
                                                    <w:bottom w:val="none" w:sz="0" w:space="0" w:color="auto"/>
                                                    <w:right w:val="none" w:sz="0" w:space="0" w:color="auto"/>
                                                  </w:divBdr>
                                                  <w:divsChild>
                                                    <w:div w:id="996225935">
                                                      <w:marLeft w:val="-300"/>
                                                      <w:marRight w:val="-300"/>
                                                      <w:marTop w:val="0"/>
                                                      <w:marBottom w:val="0"/>
                                                      <w:divBdr>
                                                        <w:top w:val="none" w:sz="0" w:space="0" w:color="auto"/>
                                                        <w:left w:val="none" w:sz="0" w:space="0" w:color="auto"/>
                                                        <w:bottom w:val="none" w:sz="0" w:space="0" w:color="auto"/>
                                                        <w:right w:val="none" w:sz="0" w:space="0" w:color="auto"/>
                                                      </w:divBdr>
                                                      <w:divsChild>
                                                        <w:div w:id="20892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419572">
      <w:bodyDiv w:val="1"/>
      <w:marLeft w:val="0"/>
      <w:marRight w:val="0"/>
      <w:marTop w:val="0"/>
      <w:marBottom w:val="0"/>
      <w:divBdr>
        <w:top w:val="none" w:sz="0" w:space="0" w:color="auto"/>
        <w:left w:val="none" w:sz="0" w:space="0" w:color="auto"/>
        <w:bottom w:val="none" w:sz="0" w:space="0" w:color="auto"/>
        <w:right w:val="none" w:sz="0" w:space="0" w:color="auto"/>
      </w:divBdr>
    </w:div>
    <w:div w:id="897671890">
      <w:bodyDiv w:val="1"/>
      <w:marLeft w:val="0"/>
      <w:marRight w:val="0"/>
      <w:marTop w:val="0"/>
      <w:marBottom w:val="0"/>
      <w:divBdr>
        <w:top w:val="none" w:sz="0" w:space="0" w:color="auto"/>
        <w:left w:val="none" w:sz="0" w:space="0" w:color="auto"/>
        <w:bottom w:val="none" w:sz="0" w:space="0" w:color="auto"/>
        <w:right w:val="none" w:sz="0" w:space="0" w:color="auto"/>
      </w:divBdr>
    </w:div>
    <w:div w:id="910965571">
      <w:bodyDiv w:val="1"/>
      <w:marLeft w:val="0"/>
      <w:marRight w:val="0"/>
      <w:marTop w:val="0"/>
      <w:marBottom w:val="0"/>
      <w:divBdr>
        <w:top w:val="none" w:sz="0" w:space="0" w:color="auto"/>
        <w:left w:val="none" w:sz="0" w:space="0" w:color="auto"/>
        <w:bottom w:val="none" w:sz="0" w:space="0" w:color="auto"/>
        <w:right w:val="none" w:sz="0" w:space="0" w:color="auto"/>
      </w:divBdr>
    </w:div>
    <w:div w:id="974336316">
      <w:bodyDiv w:val="1"/>
      <w:marLeft w:val="0"/>
      <w:marRight w:val="0"/>
      <w:marTop w:val="0"/>
      <w:marBottom w:val="0"/>
      <w:divBdr>
        <w:top w:val="none" w:sz="0" w:space="0" w:color="auto"/>
        <w:left w:val="none" w:sz="0" w:space="0" w:color="auto"/>
        <w:bottom w:val="none" w:sz="0" w:space="0" w:color="auto"/>
        <w:right w:val="none" w:sz="0" w:space="0" w:color="auto"/>
      </w:divBdr>
      <w:divsChild>
        <w:div w:id="119616997">
          <w:marLeft w:val="0"/>
          <w:marRight w:val="0"/>
          <w:marTop w:val="0"/>
          <w:marBottom w:val="0"/>
          <w:divBdr>
            <w:top w:val="none" w:sz="0" w:space="0" w:color="auto"/>
            <w:left w:val="none" w:sz="0" w:space="0" w:color="auto"/>
            <w:bottom w:val="none" w:sz="0" w:space="0" w:color="auto"/>
            <w:right w:val="none" w:sz="0" w:space="0" w:color="auto"/>
          </w:divBdr>
          <w:divsChild>
            <w:div w:id="1513908572">
              <w:marLeft w:val="0"/>
              <w:marRight w:val="0"/>
              <w:marTop w:val="0"/>
              <w:marBottom w:val="0"/>
              <w:divBdr>
                <w:top w:val="none" w:sz="0" w:space="0" w:color="auto"/>
                <w:left w:val="none" w:sz="0" w:space="0" w:color="auto"/>
                <w:bottom w:val="none" w:sz="0" w:space="0" w:color="auto"/>
                <w:right w:val="none" w:sz="0" w:space="0" w:color="auto"/>
              </w:divBdr>
              <w:divsChild>
                <w:div w:id="213585249">
                  <w:marLeft w:val="0"/>
                  <w:marRight w:val="0"/>
                  <w:marTop w:val="0"/>
                  <w:marBottom w:val="0"/>
                  <w:divBdr>
                    <w:top w:val="none" w:sz="0" w:space="0" w:color="auto"/>
                    <w:left w:val="none" w:sz="0" w:space="0" w:color="auto"/>
                    <w:bottom w:val="none" w:sz="0" w:space="0" w:color="auto"/>
                    <w:right w:val="none" w:sz="0" w:space="0" w:color="auto"/>
                  </w:divBdr>
                </w:div>
                <w:div w:id="1212229941">
                  <w:marLeft w:val="0"/>
                  <w:marRight w:val="0"/>
                  <w:marTop w:val="0"/>
                  <w:marBottom w:val="0"/>
                  <w:divBdr>
                    <w:top w:val="none" w:sz="0" w:space="0" w:color="auto"/>
                    <w:left w:val="none" w:sz="0" w:space="0" w:color="auto"/>
                    <w:bottom w:val="none" w:sz="0" w:space="0" w:color="auto"/>
                    <w:right w:val="none" w:sz="0" w:space="0" w:color="auto"/>
                  </w:divBdr>
                </w:div>
              </w:divsChild>
            </w:div>
            <w:div w:id="364865834">
              <w:marLeft w:val="0"/>
              <w:marRight w:val="0"/>
              <w:marTop w:val="0"/>
              <w:marBottom w:val="0"/>
              <w:divBdr>
                <w:top w:val="none" w:sz="0" w:space="0" w:color="auto"/>
                <w:left w:val="none" w:sz="0" w:space="0" w:color="auto"/>
                <w:bottom w:val="none" w:sz="0" w:space="0" w:color="auto"/>
                <w:right w:val="none" w:sz="0" w:space="0" w:color="auto"/>
              </w:divBdr>
              <w:divsChild>
                <w:div w:id="58208965">
                  <w:marLeft w:val="0"/>
                  <w:marRight w:val="0"/>
                  <w:marTop w:val="0"/>
                  <w:marBottom w:val="0"/>
                  <w:divBdr>
                    <w:top w:val="none" w:sz="0" w:space="0" w:color="auto"/>
                    <w:left w:val="none" w:sz="0" w:space="0" w:color="auto"/>
                    <w:bottom w:val="none" w:sz="0" w:space="0" w:color="auto"/>
                    <w:right w:val="none" w:sz="0" w:space="0" w:color="auto"/>
                  </w:divBdr>
                </w:div>
                <w:div w:id="433213767">
                  <w:marLeft w:val="0"/>
                  <w:marRight w:val="0"/>
                  <w:marTop w:val="0"/>
                  <w:marBottom w:val="0"/>
                  <w:divBdr>
                    <w:top w:val="none" w:sz="0" w:space="0" w:color="auto"/>
                    <w:left w:val="none" w:sz="0" w:space="0" w:color="auto"/>
                    <w:bottom w:val="none" w:sz="0" w:space="0" w:color="auto"/>
                    <w:right w:val="none" w:sz="0" w:space="0" w:color="auto"/>
                  </w:divBdr>
                  <w:divsChild>
                    <w:div w:id="1163085366">
                      <w:marLeft w:val="0"/>
                      <w:marRight w:val="0"/>
                      <w:marTop w:val="0"/>
                      <w:marBottom w:val="0"/>
                      <w:divBdr>
                        <w:top w:val="none" w:sz="0" w:space="0" w:color="auto"/>
                        <w:left w:val="none" w:sz="0" w:space="0" w:color="auto"/>
                        <w:bottom w:val="none" w:sz="0" w:space="0" w:color="auto"/>
                        <w:right w:val="none" w:sz="0" w:space="0" w:color="auto"/>
                      </w:divBdr>
                    </w:div>
                  </w:divsChild>
                </w:div>
                <w:div w:id="2030638132">
                  <w:marLeft w:val="0"/>
                  <w:marRight w:val="0"/>
                  <w:marTop w:val="0"/>
                  <w:marBottom w:val="0"/>
                  <w:divBdr>
                    <w:top w:val="none" w:sz="0" w:space="0" w:color="auto"/>
                    <w:left w:val="none" w:sz="0" w:space="0" w:color="auto"/>
                    <w:bottom w:val="none" w:sz="0" w:space="0" w:color="auto"/>
                    <w:right w:val="none" w:sz="0" w:space="0" w:color="auto"/>
                  </w:divBdr>
                  <w:divsChild>
                    <w:div w:id="1099646050">
                      <w:marLeft w:val="0"/>
                      <w:marRight w:val="0"/>
                      <w:marTop w:val="0"/>
                      <w:marBottom w:val="0"/>
                      <w:divBdr>
                        <w:top w:val="none" w:sz="0" w:space="0" w:color="auto"/>
                        <w:left w:val="none" w:sz="0" w:space="0" w:color="auto"/>
                        <w:bottom w:val="none" w:sz="0" w:space="0" w:color="auto"/>
                        <w:right w:val="none" w:sz="0" w:space="0" w:color="auto"/>
                      </w:divBdr>
                    </w:div>
                    <w:div w:id="235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121918">
      <w:bodyDiv w:val="1"/>
      <w:marLeft w:val="0"/>
      <w:marRight w:val="0"/>
      <w:marTop w:val="0"/>
      <w:marBottom w:val="0"/>
      <w:divBdr>
        <w:top w:val="none" w:sz="0" w:space="0" w:color="auto"/>
        <w:left w:val="none" w:sz="0" w:space="0" w:color="auto"/>
        <w:bottom w:val="none" w:sz="0" w:space="0" w:color="auto"/>
        <w:right w:val="none" w:sz="0" w:space="0" w:color="auto"/>
      </w:divBdr>
    </w:div>
    <w:div w:id="994451662">
      <w:bodyDiv w:val="1"/>
      <w:marLeft w:val="0"/>
      <w:marRight w:val="0"/>
      <w:marTop w:val="0"/>
      <w:marBottom w:val="0"/>
      <w:divBdr>
        <w:top w:val="none" w:sz="0" w:space="0" w:color="auto"/>
        <w:left w:val="none" w:sz="0" w:space="0" w:color="auto"/>
        <w:bottom w:val="none" w:sz="0" w:space="0" w:color="auto"/>
        <w:right w:val="none" w:sz="0" w:space="0" w:color="auto"/>
      </w:divBdr>
      <w:divsChild>
        <w:div w:id="554898718">
          <w:marLeft w:val="0"/>
          <w:marRight w:val="0"/>
          <w:marTop w:val="0"/>
          <w:marBottom w:val="0"/>
          <w:divBdr>
            <w:top w:val="none" w:sz="0" w:space="0" w:color="auto"/>
            <w:left w:val="none" w:sz="0" w:space="0" w:color="auto"/>
            <w:bottom w:val="none" w:sz="0" w:space="0" w:color="auto"/>
            <w:right w:val="none" w:sz="0" w:space="0" w:color="auto"/>
          </w:divBdr>
        </w:div>
      </w:divsChild>
    </w:div>
    <w:div w:id="1013268133">
      <w:bodyDiv w:val="1"/>
      <w:marLeft w:val="0"/>
      <w:marRight w:val="0"/>
      <w:marTop w:val="0"/>
      <w:marBottom w:val="0"/>
      <w:divBdr>
        <w:top w:val="none" w:sz="0" w:space="0" w:color="auto"/>
        <w:left w:val="none" w:sz="0" w:space="0" w:color="auto"/>
        <w:bottom w:val="none" w:sz="0" w:space="0" w:color="auto"/>
        <w:right w:val="none" w:sz="0" w:space="0" w:color="auto"/>
      </w:divBdr>
    </w:div>
    <w:div w:id="1033574823">
      <w:bodyDiv w:val="1"/>
      <w:marLeft w:val="0"/>
      <w:marRight w:val="0"/>
      <w:marTop w:val="0"/>
      <w:marBottom w:val="0"/>
      <w:divBdr>
        <w:top w:val="none" w:sz="0" w:space="0" w:color="auto"/>
        <w:left w:val="none" w:sz="0" w:space="0" w:color="auto"/>
        <w:bottom w:val="none" w:sz="0" w:space="0" w:color="auto"/>
        <w:right w:val="none" w:sz="0" w:space="0" w:color="auto"/>
      </w:divBdr>
    </w:div>
    <w:div w:id="1041981789">
      <w:bodyDiv w:val="1"/>
      <w:marLeft w:val="0"/>
      <w:marRight w:val="0"/>
      <w:marTop w:val="0"/>
      <w:marBottom w:val="0"/>
      <w:divBdr>
        <w:top w:val="none" w:sz="0" w:space="0" w:color="auto"/>
        <w:left w:val="none" w:sz="0" w:space="0" w:color="auto"/>
        <w:bottom w:val="none" w:sz="0" w:space="0" w:color="auto"/>
        <w:right w:val="none" w:sz="0" w:space="0" w:color="auto"/>
      </w:divBdr>
    </w:div>
    <w:div w:id="1072703901">
      <w:bodyDiv w:val="1"/>
      <w:marLeft w:val="0"/>
      <w:marRight w:val="0"/>
      <w:marTop w:val="0"/>
      <w:marBottom w:val="0"/>
      <w:divBdr>
        <w:top w:val="none" w:sz="0" w:space="0" w:color="auto"/>
        <w:left w:val="none" w:sz="0" w:space="0" w:color="auto"/>
        <w:bottom w:val="none" w:sz="0" w:space="0" w:color="auto"/>
        <w:right w:val="none" w:sz="0" w:space="0" w:color="auto"/>
      </w:divBdr>
    </w:div>
    <w:div w:id="1127890377">
      <w:bodyDiv w:val="1"/>
      <w:marLeft w:val="0"/>
      <w:marRight w:val="0"/>
      <w:marTop w:val="0"/>
      <w:marBottom w:val="0"/>
      <w:divBdr>
        <w:top w:val="none" w:sz="0" w:space="0" w:color="auto"/>
        <w:left w:val="none" w:sz="0" w:space="0" w:color="auto"/>
        <w:bottom w:val="none" w:sz="0" w:space="0" w:color="auto"/>
        <w:right w:val="none" w:sz="0" w:space="0" w:color="auto"/>
      </w:divBdr>
    </w:div>
    <w:div w:id="1182743935">
      <w:bodyDiv w:val="1"/>
      <w:marLeft w:val="0"/>
      <w:marRight w:val="0"/>
      <w:marTop w:val="0"/>
      <w:marBottom w:val="0"/>
      <w:divBdr>
        <w:top w:val="none" w:sz="0" w:space="0" w:color="auto"/>
        <w:left w:val="none" w:sz="0" w:space="0" w:color="auto"/>
        <w:bottom w:val="none" w:sz="0" w:space="0" w:color="auto"/>
        <w:right w:val="none" w:sz="0" w:space="0" w:color="auto"/>
      </w:divBdr>
    </w:div>
    <w:div w:id="1187601142">
      <w:bodyDiv w:val="1"/>
      <w:marLeft w:val="0"/>
      <w:marRight w:val="0"/>
      <w:marTop w:val="0"/>
      <w:marBottom w:val="0"/>
      <w:divBdr>
        <w:top w:val="none" w:sz="0" w:space="0" w:color="auto"/>
        <w:left w:val="none" w:sz="0" w:space="0" w:color="auto"/>
        <w:bottom w:val="none" w:sz="0" w:space="0" w:color="auto"/>
        <w:right w:val="none" w:sz="0" w:space="0" w:color="auto"/>
      </w:divBdr>
    </w:div>
    <w:div w:id="1199660877">
      <w:bodyDiv w:val="1"/>
      <w:marLeft w:val="0"/>
      <w:marRight w:val="0"/>
      <w:marTop w:val="0"/>
      <w:marBottom w:val="0"/>
      <w:divBdr>
        <w:top w:val="none" w:sz="0" w:space="0" w:color="auto"/>
        <w:left w:val="none" w:sz="0" w:space="0" w:color="auto"/>
        <w:bottom w:val="none" w:sz="0" w:space="0" w:color="auto"/>
        <w:right w:val="none" w:sz="0" w:space="0" w:color="auto"/>
      </w:divBdr>
    </w:div>
    <w:div w:id="1207524177">
      <w:bodyDiv w:val="1"/>
      <w:marLeft w:val="0"/>
      <w:marRight w:val="0"/>
      <w:marTop w:val="0"/>
      <w:marBottom w:val="0"/>
      <w:divBdr>
        <w:top w:val="none" w:sz="0" w:space="0" w:color="auto"/>
        <w:left w:val="none" w:sz="0" w:space="0" w:color="auto"/>
        <w:bottom w:val="none" w:sz="0" w:space="0" w:color="auto"/>
        <w:right w:val="none" w:sz="0" w:space="0" w:color="auto"/>
      </w:divBdr>
    </w:div>
    <w:div w:id="1241208638">
      <w:bodyDiv w:val="1"/>
      <w:marLeft w:val="0"/>
      <w:marRight w:val="0"/>
      <w:marTop w:val="0"/>
      <w:marBottom w:val="0"/>
      <w:divBdr>
        <w:top w:val="none" w:sz="0" w:space="0" w:color="auto"/>
        <w:left w:val="none" w:sz="0" w:space="0" w:color="auto"/>
        <w:bottom w:val="none" w:sz="0" w:space="0" w:color="auto"/>
        <w:right w:val="none" w:sz="0" w:space="0" w:color="auto"/>
      </w:divBdr>
    </w:div>
    <w:div w:id="1310666343">
      <w:bodyDiv w:val="1"/>
      <w:marLeft w:val="0"/>
      <w:marRight w:val="0"/>
      <w:marTop w:val="0"/>
      <w:marBottom w:val="0"/>
      <w:divBdr>
        <w:top w:val="none" w:sz="0" w:space="0" w:color="auto"/>
        <w:left w:val="none" w:sz="0" w:space="0" w:color="auto"/>
        <w:bottom w:val="none" w:sz="0" w:space="0" w:color="auto"/>
        <w:right w:val="none" w:sz="0" w:space="0" w:color="auto"/>
      </w:divBdr>
    </w:div>
    <w:div w:id="1335180286">
      <w:bodyDiv w:val="1"/>
      <w:marLeft w:val="0"/>
      <w:marRight w:val="0"/>
      <w:marTop w:val="0"/>
      <w:marBottom w:val="0"/>
      <w:divBdr>
        <w:top w:val="none" w:sz="0" w:space="0" w:color="auto"/>
        <w:left w:val="none" w:sz="0" w:space="0" w:color="auto"/>
        <w:bottom w:val="none" w:sz="0" w:space="0" w:color="auto"/>
        <w:right w:val="none" w:sz="0" w:space="0" w:color="auto"/>
      </w:divBdr>
    </w:div>
    <w:div w:id="1336375726">
      <w:bodyDiv w:val="1"/>
      <w:marLeft w:val="0"/>
      <w:marRight w:val="0"/>
      <w:marTop w:val="0"/>
      <w:marBottom w:val="0"/>
      <w:divBdr>
        <w:top w:val="none" w:sz="0" w:space="0" w:color="auto"/>
        <w:left w:val="none" w:sz="0" w:space="0" w:color="auto"/>
        <w:bottom w:val="none" w:sz="0" w:space="0" w:color="auto"/>
        <w:right w:val="none" w:sz="0" w:space="0" w:color="auto"/>
      </w:divBdr>
    </w:div>
    <w:div w:id="1347364007">
      <w:bodyDiv w:val="1"/>
      <w:marLeft w:val="0"/>
      <w:marRight w:val="0"/>
      <w:marTop w:val="0"/>
      <w:marBottom w:val="0"/>
      <w:divBdr>
        <w:top w:val="none" w:sz="0" w:space="0" w:color="auto"/>
        <w:left w:val="none" w:sz="0" w:space="0" w:color="auto"/>
        <w:bottom w:val="none" w:sz="0" w:space="0" w:color="auto"/>
        <w:right w:val="none" w:sz="0" w:space="0" w:color="auto"/>
      </w:divBdr>
    </w:div>
    <w:div w:id="1349059979">
      <w:bodyDiv w:val="1"/>
      <w:marLeft w:val="0"/>
      <w:marRight w:val="0"/>
      <w:marTop w:val="0"/>
      <w:marBottom w:val="0"/>
      <w:divBdr>
        <w:top w:val="none" w:sz="0" w:space="0" w:color="auto"/>
        <w:left w:val="none" w:sz="0" w:space="0" w:color="auto"/>
        <w:bottom w:val="none" w:sz="0" w:space="0" w:color="auto"/>
        <w:right w:val="none" w:sz="0" w:space="0" w:color="auto"/>
      </w:divBdr>
    </w:div>
    <w:div w:id="1363477795">
      <w:bodyDiv w:val="1"/>
      <w:marLeft w:val="60"/>
      <w:marRight w:val="60"/>
      <w:marTop w:val="60"/>
      <w:marBottom w:val="0"/>
      <w:divBdr>
        <w:top w:val="none" w:sz="0" w:space="0" w:color="auto"/>
        <w:left w:val="none" w:sz="0" w:space="0" w:color="auto"/>
        <w:bottom w:val="none" w:sz="0" w:space="0" w:color="auto"/>
        <w:right w:val="none" w:sz="0" w:space="0" w:color="auto"/>
      </w:divBdr>
      <w:divsChild>
        <w:div w:id="1946762707">
          <w:marLeft w:val="0"/>
          <w:marRight w:val="0"/>
          <w:marTop w:val="0"/>
          <w:marBottom w:val="0"/>
          <w:divBdr>
            <w:top w:val="none" w:sz="0" w:space="0" w:color="auto"/>
            <w:left w:val="none" w:sz="0" w:space="0" w:color="auto"/>
            <w:bottom w:val="none" w:sz="0" w:space="0" w:color="auto"/>
            <w:right w:val="none" w:sz="0" w:space="0" w:color="auto"/>
          </w:divBdr>
          <w:divsChild>
            <w:div w:id="1491945760">
              <w:marLeft w:val="0"/>
              <w:marRight w:val="0"/>
              <w:marTop w:val="0"/>
              <w:marBottom w:val="0"/>
              <w:divBdr>
                <w:top w:val="none" w:sz="0" w:space="0" w:color="auto"/>
                <w:left w:val="none" w:sz="0" w:space="0" w:color="auto"/>
                <w:bottom w:val="none" w:sz="0" w:space="0" w:color="auto"/>
                <w:right w:val="none" w:sz="0" w:space="0" w:color="auto"/>
              </w:divBdr>
              <w:divsChild>
                <w:div w:id="1406413821">
                  <w:marLeft w:val="0"/>
                  <w:marRight w:val="0"/>
                  <w:marTop w:val="0"/>
                  <w:marBottom w:val="0"/>
                  <w:divBdr>
                    <w:top w:val="none" w:sz="0" w:space="0" w:color="auto"/>
                    <w:left w:val="none" w:sz="0" w:space="0" w:color="auto"/>
                    <w:bottom w:val="none" w:sz="0" w:space="0" w:color="auto"/>
                    <w:right w:val="none" w:sz="0" w:space="0" w:color="auto"/>
                  </w:divBdr>
                  <w:divsChild>
                    <w:div w:id="95904333">
                      <w:marLeft w:val="0"/>
                      <w:marRight w:val="0"/>
                      <w:marTop w:val="0"/>
                      <w:marBottom w:val="0"/>
                      <w:divBdr>
                        <w:top w:val="none" w:sz="0" w:space="0" w:color="auto"/>
                        <w:left w:val="none" w:sz="0" w:space="0" w:color="auto"/>
                        <w:bottom w:val="none" w:sz="0" w:space="0" w:color="auto"/>
                        <w:right w:val="none" w:sz="0" w:space="0" w:color="auto"/>
                      </w:divBdr>
                      <w:divsChild>
                        <w:div w:id="1274442363">
                          <w:marLeft w:val="0"/>
                          <w:marRight w:val="0"/>
                          <w:marTop w:val="0"/>
                          <w:marBottom w:val="0"/>
                          <w:divBdr>
                            <w:top w:val="none" w:sz="0" w:space="0" w:color="auto"/>
                            <w:left w:val="none" w:sz="0" w:space="0" w:color="auto"/>
                            <w:bottom w:val="none" w:sz="0" w:space="0" w:color="auto"/>
                            <w:right w:val="none" w:sz="0" w:space="0" w:color="auto"/>
                          </w:divBdr>
                          <w:divsChild>
                            <w:div w:id="815102369">
                              <w:marLeft w:val="0"/>
                              <w:marRight w:val="0"/>
                              <w:marTop w:val="0"/>
                              <w:marBottom w:val="0"/>
                              <w:divBdr>
                                <w:top w:val="none" w:sz="0" w:space="0" w:color="auto"/>
                                <w:left w:val="none" w:sz="0" w:space="0" w:color="auto"/>
                                <w:bottom w:val="none" w:sz="0" w:space="0" w:color="auto"/>
                                <w:right w:val="none" w:sz="0" w:space="0" w:color="auto"/>
                              </w:divBdr>
                              <w:divsChild>
                                <w:div w:id="710426526">
                                  <w:marLeft w:val="0"/>
                                  <w:marRight w:val="0"/>
                                  <w:marTop w:val="0"/>
                                  <w:marBottom w:val="0"/>
                                  <w:divBdr>
                                    <w:top w:val="none" w:sz="0" w:space="0" w:color="auto"/>
                                    <w:left w:val="none" w:sz="0" w:space="0" w:color="auto"/>
                                    <w:bottom w:val="none" w:sz="0" w:space="0" w:color="auto"/>
                                    <w:right w:val="none" w:sz="0" w:space="0" w:color="auto"/>
                                  </w:divBdr>
                                  <w:divsChild>
                                    <w:div w:id="1363287233">
                                      <w:marLeft w:val="0"/>
                                      <w:marRight w:val="0"/>
                                      <w:marTop w:val="0"/>
                                      <w:marBottom w:val="0"/>
                                      <w:divBdr>
                                        <w:top w:val="none" w:sz="0" w:space="0" w:color="auto"/>
                                        <w:left w:val="none" w:sz="0" w:space="0" w:color="auto"/>
                                        <w:bottom w:val="none" w:sz="0" w:space="0" w:color="auto"/>
                                        <w:right w:val="none" w:sz="0" w:space="0" w:color="auto"/>
                                      </w:divBdr>
                                      <w:divsChild>
                                        <w:div w:id="1492718245">
                                          <w:marLeft w:val="0"/>
                                          <w:marRight w:val="0"/>
                                          <w:marTop w:val="0"/>
                                          <w:marBottom w:val="0"/>
                                          <w:divBdr>
                                            <w:top w:val="none" w:sz="0" w:space="0" w:color="auto"/>
                                            <w:left w:val="none" w:sz="0" w:space="0" w:color="auto"/>
                                            <w:bottom w:val="none" w:sz="0" w:space="0" w:color="auto"/>
                                            <w:right w:val="none" w:sz="0" w:space="0" w:color="auto"/>
                                          </w:divBdr>
                                          <w:divsChild>
                                            <w:div w:id="75515804">
                                              <w:marLeft w:val="0"/>
                                              <w:marRight w:val="0"/>
                                              <w:marTop w:val="0"/>
                                              <w:marBottom w:val="0"/>
                                              <w:divBdr>
                                                <w:top w:val="none" w:sz="0" w:space="0" w:color="auto"/>
                                                <w:left w:val="none" w:sz="0" w:space="0" w:color="auto"/>
                                                <w:bottom w:val="none" w:sz="0" w:space="0" w:color="auto"/>
                                                <w:right w:val="none" w:sz="0" w:space="0" w:color="auto"/>
                                              </w:divBdr>
                                              <w:divsChild>
                                                <w:div w:id="1149831028">
                                                  <w:marLeft w:val="0"/>
                                                  <w:marRight w:val="0"/>
                                                  <w:marTop w:val="0"/>
                                                  <w:marBottom w:val="0"/>
                                                  <w:divBdr>
                                                    <w:top w:val="none" w:sz="0" w:space="0" w:color="auto"/>
                                                    <w:left w:val="none" w:sz="0" w:space="0" w:color="auto"/>
                                                    <w:bottom w:val="none" w:sz="0" w:space="0" w:color="auto"/>
                                                    <w:right w:val="none" w:sz="0" w:space="0" w:color="auto"/>
                                                  </w:divBdr>
                                                  <w:divsChild>
                                                    <w:div w:id="1538469723">
                                                      <w:marLeft w:val="0"/>
                                                      <w:marRight w:val="0"/>
                                                      <w:marTop w:val="0"/>
                                                      <w:marBottom w:val="0"/>
                                                      <w:divBdr>
                                                        <w:top w:val="none" w:sz="0" w:space="0" w:color="auto"/>
                                                        <w:left w:val="none" w:sz="0" w:space="0" w:color="auto"/>
                                                        <w:bottom w:val="none" w:sz="0" w:space="0" w:color="auto"/>
                                                        <w:right w:val="none" w:sz="0" w:space="0" w:color="auto"/>
                                                      </w:divBdr>
                                                      <w:divsChild>
                                                        <w:div w:id="2022194169">
                                                          <w:marLeft w:val="0"/>
                                                          <w:marRight w:val="0"/>
                                                          <w:marTop w:val="225"/>
                                                          <w:marBottom w:val="150"/>
                                                          <w:divBdr>
                                                            <w:top w:val="none" w:sz="0" w:space="0" w:color="auto"/>
                                                            <w:left w:val="none" w:sz="0" w:space="0" w:color="auto"/>
                                                            <w:bottom w:val="none" w:sz="0" w:space="0" w:color="auto"/>
                                                            <w:right w:val="none" w:sz="0" w:space="0" w:color="auto"/>
                                                          </w:divBdr>
                                                          <w:divsChild>
                                                            <w:div w:id="717095158">
                                                              <w:marLeft w:val="0"/>
                                                              <w:marRight w:val="0"/>
                                                              <w:marTop w:val="0"/>
                                                              <w:marBottom w:val="0"/>
                                                              <w:divBdr>
                                                                <w:top w:val="none" w:sz="0" w:space="0" w:color="auto"/>
                                                                <w:left w:val="none" w:sz="0" w:space="0" w:color="auto"/>
                                                                <w:bottom w:val="none" w:sz="0" w:space="0" w:color="auto"/>
                                                                <w:right w:val="none" w:sz="0" w:space="0" w:color="auto"/>
                                                              </w:divBdr>
                                                              <w:divsChild>
                                                                <w:div w:id="1337540507">
                                                                  <w:marLeft w:val="0"/>
                                                                  <w:marRight w:val="0"/>
                                                                  <w:marTop w:val="0"/>
                                                                  <w:marBottom w:val="0"/>
                                                                  <w:divBdr>
                                                                    <w:top w:val="none" w:sz="0" w:space="0" w:color="auto"/>
                                                                    <w:left w:val="none" w:sz="0" w:space="0" w:color="auto"/>
                                                                    <w:bottom w:val="none" w:sz="0" w:space="0" w:color="auto"/>
                                                                    <w:right w:val="none" w:sz="0" w:space="0" w:color="auto"/>
                                                                  </w:divBdr>
                                                                  <w:divsChild>
                                                                    <w:div w:id="15155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89186727">
      <w:bodyDiv w:val="1"/>
      <w:marLeft w:val="0"/>
      <w:marRight w:val="0"/>
      <w:marTop w:val="0"/>
      <w:marBottom w:val="0"/>
      <w:divBdr>
        <w:top w:val="none" w:sz="0" w:space="0" w:color="auto"/>
        <w:left w:val="none" w:sz="0" w:space="0" w:color="auto"/>
        <w:bottom w:val="none" w:sz="0" w:space="0" w:color="auto"/>
        <w:right w:val="none" w:sz="0" w:space="0" w:color="auto"/>
      </w:divBdr>
    </w:div>
    <w:div w:id="1398943274">
      <w:bodyDiv w:val="1"/>
      <w:marLeft w:val="0"/>
      <w:marRight w:val="0"/>
      <w:marTop w:val="0"/>
      <w:marBottom w:val="0"/>
      <w:divBdr>
        <w:top w:val="none" w:sz="0" w:space="0" w:color="auto"/>
        <w:left w:val="none" w:sz="0" w:space="0" w:color="auto"/>
        <w:bottom w:val="none" w:sz="0" w:space="0" w:color="auto"/>
        <w:right w:val="none" w:sz="0" w:space="0" w:color="auto"/>
      </w:divBdr>
    </w:div>
    <w:div w:id="1401951403">
      <w:bodyDiv w:val="1"/>
      <w:marLeft w:val="0"/>
      <w:marRight w:val="0"/>
      <w:marTop w:val="0"/>
      <w:marBottom w:val="0"/>
      <w:divBdr>
        <w:top w:val="none" w:sz="0" w:space="0" w:color="auto"/>
        <w:left w:val="none" w:sz="0" w:space="0" w:color="auto"/>
        <w:bottom w:val="none" w:sz="0" w:space="0" w:color="auto"/>
        <w:right w:val="none" w:sz="0" w:space="0" w:color="auto"/>
      </w:divBdr>
    </w:div>
    <w:div w:id="1411150923">
      <w:bodyDiv w:val="1"/>
      <w:marLeft w:val="0"/>
      <w:marRight w:val="0"/>
      <w:marTop w:val="0"/>
      <w:marBottom w:val="0"/>
      <w:divBdr>
        <w:top w:val="none" w:sz="0" w:space="0" w:color="auto"/>
        <w:left w:val="none" w:sz="0" w:space="0" w:color="auto"/>
        <w:bottom w:val="none" w:sz="0" w:space="0" w:color="auto"/>
        <w:right w:val="none" w:sz="0" w:space="0" w:color="auto"/>
      </w:divBdr>
    </w:div>
    <w:div w:id="1417898184">
      <w:bodyDiv w:val="1"/>
      <w:marLeft w:val="0"/>
      <w:marRight w:val="0"/>
      <w:marTop w:val="0"/>
      <w:marBottom w:val="0"/>
      <w:divBdr>
        <w:top w:val="none" w:sz="0" w:space="0" w:color="auto"/>
        <w:left w:val="none" w:sz="0" w:space="0" w:color="auto"/>
        <w:bottom w:val="none" w:sz="0" w:space="0" w:color="auto"/>
        <w:right w:val="none" w:sz="0" w:space="0" w:color="auto"/>
      </w:divBdr>
    </w:div>
    <w:div w:id="1464352736">
      <w:bodyDiv w:val="1"/>
      <w:marLeft w:val="0"/>
      <w:marRight w:val="0"/>
      <w:marTop w:val="0"/>
      <w:marBottom w:val="0"/>
      <w:divBdr>
        <w:top w:val="none" w:sz="0" w:space="0" w:color="auto"/>
        <w:left w:val="none" w:sz="0" w:space="0" w:color="auto"/>
        <w:bottom w:val="none" w:sz="0" w:space="0" w:color="auto"/>
        <w:right w:val="none" w:sz="0" w:space="0" w:color="auto"/>
      </w:divBdr>
    </w:div>
    <w:div w:id="1470243923">
      <w:bodyDiv w:val="1"/>
      <w:marLeft w:val="0"/>
      <w:marRight w:val="0"/>
      <w:marTop w:val="0"/>
      <w:marBottom w:val="0"/>
      <w:divBdr>
        <w:top w:val="none" w:sz="0" w:space="0" w:color="auto"/>
        <w:left w:val="none" w:sz="0" w:space="0" w:color="auto"/>
        <w:bottom w:val="none" w:sz="0" w:space="0" w:color="auto"/>
        <w:right w:val="none" w:sz="0" w:space="0" w:color="auto"/>
      </w:divBdr>
      <w:divsChild>
        <w:div w:id="1417435658">
          <w:marLeft w:val="0"/>
          <w:marRight w:val="0"/>
          <w:marTop w:val="0"/>
          <w:marBottom w:val="0"/>
          <w:divBdr>
            <w:top w:val="none" w:sz="0" w:space="0" w:color="auto"/>
            <w:left w:val="none" w:sz="0" w:space="0" w:color="auto"/>
            <w:bottom w:val="none" w:sz="0" w:space="0" w:color="auto"/>
            <w:right w:val="none" w:sz="0" w:space="0" w:color="auto"/>
          </w:divBdr>
        </w:div>
      </w:divsChild>
    </w:div>
    <w:div w:id="1513909896">
      <w:bodyDiv w:val="1"/>
      <w:marLeft w:val="0"/>
      <w:marRight w:val="0"/>
      <w:marTop w:val="0"/>
      <w:marBottom w:val="0"/>
      <w:divBdr>
        <w:top w:val="none" w:sz="0" w:space="0" w:color="auto"/>
        <w:left w:val="none" w:sz="0" w:space="0" w:color="auto"/>
        <w:bottom w:val="none" w:sz="0" w:space="0" w:color="auto"/>
        <w:right w:val="none" w:sz="0" w:space="0" w:color="auto"/>
      </w:divBdr>
    </w:div>
    <w:div w:id="1526333901">
      <w:bodyDiv w:val="1"/>
      <w:marLeft w:val="0"/>
      <w:marRight w:val="0"/>
      <w:marTop w:val="0"/>
      <w:marBottom w:val="0"/>
      <w:divBdr>
        <w:top w:val="none" w:sz="0" w:space="0" w:color="auto"/>
        <w:left w:val="none" w:sz="0" w:space="0" w:color="auto"/>
        <w:bottom w:val="none" w:sz="0" w:space="0" w:color="auto"/>
        <w:right w:val="none" w:sz="0" w:space="0" w:color="auto"/>
      </w:divBdr>
      <w:divsChild>
        <w:div w:id="1380130260">
          <w:marLeft w:val="0"/>
          <w:marRight w:val="0"/>
          <w:marTop w:val="0"/>
          <w:marBottom w:val="0"/>
          <w:divBdr>
            <w:top w:val="none" w:sz="0" w:space="0" w:color="auto"/>
            <w:left w:val="none" w:sz="0" w:space="0" w:color="auto"/>
            <w:bottom w:val="none" w:sz="0" w:space="0" w:color="auto"/>
            <w:right w:val="none" w:sz="0" w:space="0" w:color="auto"/>
          </w:divBdr>
          <w:divsChild>
            <w:div w:id="1921912517">
              <w:marLeft w:val="0"/>
              <w:marRight w:val="0"/>
              <w:marTop w:val="0"/>
              <w:marBottom w:val="0"/>
              <w:divBdr>
                <w:top w:val="none" w:sz="0" w:space="0" w:color="auto"/>
                <w:left w:val="none" w:sz="0" w:space="0" w:color="auto"/>
                <w:bottom w:val="none" w:sz="0" w:space="0" w:color="auto"/>
                <w:right w:val="none" w:sz="0" w:space="0" w:color="auto"/>
              </w:divBdr>
              <w:divsChild>
                <w:div w:id="560870599">
                  <w:marLeft w:val="0"/>
                  <w:marRight w:val="0"/>
                  <w:marTop w:val="0"/>
                  <w:marBottom w:val="0"/>
                  <w:divBdr>
                    <w:top w:val="none" w:sz="0" w:space="0" w:color="auto"/>
                    <w:left w:val="none" w:sz="0" w:space="0" w:color="auto"/>
                    <w:bottom w:val="none" w:sz="0" w:space="0" w:color="auto"/>
                    <w:right w:val="none" w:sz="0" w:space="0" w:color="auto"/>
                  </w:divBdr>
                </w:div>
                <w:div w:id="1531215103">
                  <w:marLeft w:val="0"/>
                  <w:marRight w:val="0"/>
                  <w:marTop w:val="0"/>
                  <w:marBottom w:val="0"/>
                  <w:divBdr>
                    <w:top w:val="none" w:sz="0" w:space="0" w:color="auto"/>
                    <w:left w:val="none" w:sz="0" w:space="0" w:color="auto"/>
                    <w:bottom w:val="none" w:sz="0" w:space="0" w:color="auto"/>
                    <w:right w:val="none" w:sz="0" w:space="0" w:color="auto"/>
                  </w:divBdr>
                </w:div>
              </w:divsChild>
            </w:div>
            <w:div w:id="1575122327">
              <w:marLeft w:val="0"/>
              <w:marRight w:val="0"/>
              <w:marTop w:val="0"/>
              <w:marBottom w:val="0"/>
              <w:divBdr>
                <w:top w:val="none" w:sz="0" w:space="0" w:color="auto"/>
                <w:left w:val="none" w:sz="0" w:space="0" w:color="auto"/>
                <w:bottom w:val="none" w:sz="0" w:space="0" w:color="auto"/>
                <w:right w:val="none" w:sz="0" w:space="0" w:color="auto"/>
              </w:divBdr>
              <w:divsChild>
                <w:div w:id="672299202">
                  <w:marLeft w:val="0"/>
                  <w:marRight w:val="0"/>
                  <w:marTop w:val="0"/>
                  <w:marBottom w:val="0"/>
                  <w:divBdr>
                    <w:top w:val="none" w:sz="0" w:space="0" w:color="auto"/>
                    <w:left w:val="none" w:sz="0" w:space="0" w:color="auto"/>
                    <w:bottom w:val="none" w:sz="0" w:space="0" w:color="auto"/>
                    <w:right w:val="none" w:sz="0" w:space="0" w:color="auto"/>
                  </w:divBdr>
                </w:div>
                <w:div w:id="1314529425">
                  <w:marLeft w:val="0"/>
                  <w:marRight w:val="0"/>
                  <w:marTop w:val="0"/>
                  <w:marBottom w:val="0"/>
                  <w:divBdr>
                    <w:top w:val="none" w:sz="0" w:space="0" w:color="auto"/>
                    <w:left w:val="none" w:sz="0" w:space="0" w:color="auto"/>
                    <w:bottom w:val="none" w:sz="0" w:space="0" w:color="auto"/>
                    <w:right w:val="none" w:sz="0" w:space="0" w:color="auto"/>
                  </w:divBdr>
                  <w:divsChild>
                    <w:div w:id="1737387298">
                      <w:marLeft w:val="0"/>
                      <w:marRight w:val="0"/>
                      <w:marTop w:val="0"/>
                      <w:marBottom w:val="0"/>
                      <w:divBdr>
                        <w:top w:val="none" w:sz="0" w:space="0" w:color="auto"/>
                        <w:left w:val="none" w:sz="0" w:space="0" w:color="auto"/>
                        <w:bottom w:val="none" w:sz="0" w:space="0" w:color="auto"/>
                        <w:right w:val="none" w:sz="0" w:space="0" w:color="auto"/>
                      </w:divBdr>
                    </w:div>
                  </w:divsChild>
                </w:div>
                <w:div w:id="1084031722">
                  <w:marLeft w:val="0"/>
                  <w:marRight w:val="0"/>
                  <w:marTop w:val="0"/>
                  <w:marBottom w:val="0"/>
                  <w:divBdr>
                    <w:top w:val="none" w:sz="0" w:space="0" w:color="auto"/>
                    <w:left w:val="none" w:sz="0" w:space="0" w:color="auto"/>
                    <w:bottom w:val="none" w:sz="0" w:space="0" w:color="auto"/>
                    <w:right w:val="none" w:sz="0" w:space="0" w:color="auto"/>
                  </w:divBdr>
                  <w:divsChild>
                    <w:div w:id="2091148525">
                      <w:marLeft w:val="0"/>
                      <w:marRight w:val="0"/>
                      <w:marTop w:val="0"/>
                      <w:marBottom w:val="0"/>
                      <w:divBdr>
                        <w:top w:val="none" w:sz="0" w:space="0" w:color="auto"/>
                        <w:left w:val="none" w:sz="0" w:space="0" w:color="auto"/>
                        <w:bottom w:val="none" w:sz="0" w:space="0" w:color="auto"/>
                        <w:right w:val="none" w:sz="0" w:space="0" w:color="auto"/>
                      </w:divBdr>
                    </w:div>
                    <w:div w:id="213976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279363">
      <w:bodyDiv w:val="1"/>
      <w:marLeft w:val="60"/>
      <w:marRight w:val="60"/>
      <w:marTop w:val="60"/>
      <w:marBottom w:val="0"/>
      <w:divBdr>
        <w:top w:val="none" w:sz="0" w:space="0" w:color="auto"/>
        <w:left w:val="none" w:sz="0" w:space="0" w:color="auto"/>
        <w:bottom w:val="none" w:sz="0" w:space="0" w:color="auto"/>
        <w:right w:val="none" w:sz="0" w:space="0" w:color="auto"/>
      </w:divBdr>
      <w:divsChild>
        <w:div w:id="1092513665">
          <w:marLeft w:val="0"/>
          <w:marRight w:val="0"/>
          <w:marTop w:val="0"/>
          <w:marBottom w:val="0"/>
          <w:divBdr>
            <w:top w:val="none" w:sz="0" w:space="0" w:color="auto"/>
            <w:left w:val="none" w:sz="0" w:space="0" w:color="auto"/>
            <w:bottom w:val="none" w:sz="0" w:space="0" w:color="auto"/>
            <w:right w:val="none" w:sz="0" w:space="0" w:color="auto"/>
          </w:divBdr>
          <w:divsChild>
            <w:div w:id="2005552605">
              <w:marLeft w:val="0"/>
              <w:marRight w:val="0"/>
              <w:marTop w:val="0"/>
              <w:marBottom w:val="0"/>
              <w:divBdr>
                <w:top w:val="none" w:sz="0" w:space="0" w:color="auto"/>
                <w:left w:val="none" w:sz="0" w:space="0" w:color="auto"/>
                <w:bottom w:val="none" w:sz="0" w:space="0" w:color="auto"/>
                <w:right w:val="none" w:sz="0" w:space="0" w:color="auto"/>
              </w:divBdr>
              <w:divsChild>
                <w:div w:id="645941173">
                  <w:marLeft w:val="0"/>
                  <w:marRight w:val="0"/>
                  <w:marTop w:val="0"/>
                  <w:marBottom w:val="0"/>
                  <w:divBdr>
                    <w:top w:val="none" w:sz="0" w:space="0" w:color="auto"/>
                    <w:left w:val="none" w:sz="0" w:space="0" w:color="auto"/>
                    <w:bottom w:val="none" w:sz="0" w:space="0" w:color="auto"/>
                    <w:right w:val="none" w:sz="0" w:space="0" w:color="auto"/>
                  </w:divBdr>
                  <w:divsChild>
                    <w:div w:id="1218053305">
                      <w:marLeft w:val="0"/>
                      <w:marRight w:val="0"/>
                      <w:marTop w:val="0"/>
                      <w:marBottom w:val="0"/>
                      <w:divBdr>
                        <w:top w:val="none" w:sz="0" w:space="0" w:color="auto"/>
                        <w:left w:val="none" w:sz="0" w:space="0" w:color="auto"/>
                        <w:bottom w:val="none" w:sz="0" w:space="0" w:color="auto"/>
                        <w:right w:val="none" w:sz="0" w:space="0" w:color="auto"/>
                      </w:divBdr>
                      <w:divsChild>
                        <w:div w:id="666134424">
                          <w:marLeft w:val="0"/>
                          <w:marRight w:val="0"/>
                          <w:marTop w:val="0"/>
                          <w:marBottom w:val="0"/>
                          <w:divBdr>
                            <w:top w:val="none" w:sz="0" w:space="0" w:color="auto"/>
                            <w:left w:val="none" w:sz="0" w:space="0" w:color="auto"/>
                            <w:bottom w:val="none" w:sz="0" w:space="0" w:color="auto"/>
                            <w:right w:val="none" w:sz="0" w:space="0" w:color="auto"/>
                          </w:divBdr>
                          <w:divsChild>
                            <w:div w:id="866407401">
                              <w:marLeft w:val="0"/>
                              <w:marRight w:val="0"/>
                              <w:marTop w:val="0"/>
                              <w:marBottom w:val="0"/>
                              <w:divBdr>
                                <w:top w:val="none" w:sz="0" w:space="0" w:color="auto"/>
                                <w:left w:val="none" w:sz="0" w:space="0" w:color="auto"/>
                                <w:bottom w:val="none" w:sz="0" w:space="0" w:color="auto"/>
                                <w:right w:val="none" w:sz="0" w:space="0" w:color="auto"/>
                              </w:divBdr>
                              <w:divsChild>
                                <w:div w:id="2039888965">
                                  <w:marLeft w:val="0"/>
                                  <w:marRight w:val="0"/>
                                  <w:marTop w:val="0"/>
                                  <w:marBottom w:val="0"/>
                                  <w:divBdr>
                                    <w:top w:val="none" w:sz="0" w:space="0" w:color="auto"/>
                                    <w:left w:val="none" w:sz="0" w:space="0" w:color="auto"/>
                                    <w:bottom w:val="none" w:sz="0" w:space="0" w:color="auto"/>
                                    <w:right w:val="none" w:sz="0" w:space="0" w:color="auto"/>
                                  </w:divBdr>
                                  <w:divsChild>
                                    <w:div w:id="1386490105">
                                      <w:marLeft w:val="0"/>
                                      <w:marRight w:val="0"/>
                                      <w:marTop w:val="0"/>
                                      <w:marBottom w:val="0"/>
                                      <w:divBdr>
                                        <w:top w:val="none" w:sz="0" w:space="0" w:color="auto"/>
                                        <w:left w:val="none" w:sz="0" w:space="0" w:color="auto"/>
                                        <w:bottom w:val="none" w:sz="0" w:space="0" w:color="auto"/>
                                        <w:right w:val="none" w:sz="0" w:space="0" w:color="auto"/>
                                      </w:divBdr>
                                      <w:divsChild>
                                        <w:div w:id="121074633">
                                          <w:marLeft w:val="0"/>
                                          <w:marRight w:val="0"/>
                                          <w:marTop w:val="0"/>
                                          <w:marBottom w:val="0"/>
                                          <w:divBdr>
                                            <w:top w:val="none" w:sz="0" w:space="0" w:color="auto"/>
                                            <w:left w:val="none" w:sz="0" w:space="0" w:color="auto"/>
                                            <w:bottom w:val="none" w:sz="0" w:space="0" w:color="auto"/>
                                            <w:right w:val="none" w:sz="0" w:space="0" w:color="auto"/>
                                          </w:divBdr>
                                          <w:divsChild>
                                            <w:div w:id="1269117302">
                                              <w:marLeft w:val="0"/>
                                              <w:marRight w:val="0"/>
                                              <w:marTop w:val="0"/>
                                              <w:marBottom w:val="0"/>
                                              <w:divBdr>
                                                <w:top w:val="none" w:sz="0" w:space="0" w:color="auto"/>
                                                <w:left w:val="none" w:sz="0" w:space="0" w:color="auto"/>
                                                <w:bottom w:val="none" w:sz="0" w:space="0" w:color="auto"/>
                                                <w:right w:val="none" w:sz="0" w:space="0" w:color="auto"/>
                                              </w:divBdr>
                                              <w:divsChild>
                                                <w:div w:id="1687561420">
                                                  <w:marLeft w:val="0"/>
                                                  <w:marRight w:val="0"/>
                                                  <w:marTop w:val="0"/>
                                                  <w:marBottom w:val="0"/>
                                                  <w:divBdr>
                                                    <w:top w:val="none" w:sz="0" w:space="0" w:color="auto"/>
                                                    <w:left w:val="none" w:sz="0" w:space="0" w:color="auto"/>
                                                    <w:bottom w:val="none" w:sz="0" w:space="0" w:color="auto"/>
                                                    <w:right w:val="none" w:sz="0" w:space="0" w:color="auto"/>
                                                  </w:divBdr>
                                                  <w:divsChild>
                                                    <w:div w:id="676614746">
                                                      <w:marLeft w:val="0"/>
                                                      <w:marRight w:val="0"/>
                                                      <w:marTop w:val="0"/>
                                                      <w:marBottom w:val="0"/>
                                                      <w:divBdr>
                                                        <w:top w:val="none" w:sz="0" w:space="0" w:color="auto"/>
                                                        <w:left w:val="none" w:sz="0" w:space="0" w:color="auto"/>
                                                        <w:bottom w:val="none" w:sz="0" w:space="0" w:color="auto"/>
                                                        <w:right w:val="none" w:sz="0" w:space="0" w:color="auto"/>
                                                      </w:divBdr>
                                                      <w:divsChild>
                                                        <w:div w:id="1549682947">
                                                          <w:marLeft w:val="0"/>
                                                          <w:marRight w:val="0"/>
                                                          <w:marTop w:val="225"/>
                                                          <w:marBottom w:val="150"/>
                                                          <w:divBdr>
                                                            <w:top w:val="none" w:sz="0" w:space="0" w:color="auto"/>
                                                            <w:left w:val="none" w:sz="0" w:space="0" w:color="auto"/>
                                                            <w:bottom w:val="none" w:sz="0" w:space="0" w:color="auto"/>
                                                            <w:right w:val="none" w:sz="0" w:space="0" w:color="auto"/>
                                                          </w:divBdr>
                                                          <w:divsChild>
                                                            <w:div w:id="762263315">
                                                              <w:marLeft w:val="0"/>
                                                              <w:marRight w:val="0"/>
                                                              <w:marTop w:val="0"/>
                                                              <w:marBottom w:val="0"/>
                                                              <w:divBdr>
                                                                <w:top w:val="none" w:sz="0" w:space="0" w:color="auto"/>
                                                                <w:left w:val="none" w:sz="0" w:space="0" w:color="auto"/>
                                                                <w:bottom w:val="none" w:sz="0" w:space="0" w:color="auto"/>
                                                                <w:right w:val="none" w:sz="0" w:space="0" w:color="auto"/>
                                                              </w:divBdr>
                                                              <w:divsChild>
                                                                <w:div w:id="1361861833">
                                                                  <w:marLeft w:val="0"/>
                                                                  <w:marRight w:val="0"/>
                                                                  <w:marTop w:val="0"/>
                                                                  <w:marBottom w:val="0"/>
                                                                  <w:divBdr>
                                                                    <w:top w:val="none" w:sz="0" w:space="0" w:color="auto"/>
                                                                    <w:left w:val="none" w:sz="0" w:space="0" w:color="auto"/>
                                                                    <w:bottom w:val="none" w:sz="0" w:space="0" w:color="auto"/>
                                                                    <w:right w:val="none" w:sz="0" w:space="0" w:color="auto"/>
                                                                  </w:divBdr>
                                                                  <w:divsChild>
                                                                    <w:div w:id="15368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150338">
                                          <w:marLeft w:val="0"/>
                                          <w:marRight w:val="0"/>
                                          <w:marTop w:val="0"/>
                                          <w:marBottom w:val="0"/>
                                          <w:divBdr>
                                            <w:top w:val="none" w:sz="0" w:space="0" w:color="auto"/>
                                            <w:left w:val="none" w:sz="0" w:space="0" w:color="auto"/>
                                            <w:bottom w:val="none" w:sz="0" w:space="0" w:color="auto"/>
                                            <w:right w:val="none" w:sz="0" w:space="0" w:color="auto"/>
                                          </w:divBdr>
                                          <w:divsChild>
                                            <w:div w:id="176503955">
                                              <w:marLeft w:val="0"/>
                                              <w:marRight w:val="0"/>
                                              <w:marTop w:val="0"/>
                                              <w:marBottom w:val="0"/>
                                              <w:divBdr>
                                                <w:top w:val="none" w:sz="0" w:space="0" w:color="auto"/>
                                                <w:left w:val="none" w:sz="0" w:space="0" w:color="auto"/>
                                                <w:bottom w:val="none" w:sz="0" w:space="0" w:color="auto"/>
                                                <w:right w:val="none" w:sz="0" w:space="0" w:color="auto"/>
                                              </w:divBdr>
                                              <w:divsChild>
                                                <w:div w:id="37436093">
                                                  <w:marLeft w:val="0"/>
                                                  <w:marRight w:val="0"/>
                                                  <w:marTop w:val="0"/>
                                                  <w:marBottom w:val="0"/>
                                                  <w:divBdr>
                                                    <w:top w:val="none" w:sz="0" w:space="0" w:color="auto"/>
                                                    <w:left w:val="none" w:sz="0" w:space="0" w:color="auto"/>
                                                    <w:bottom w:val="none" w:sz="0" w:space="0" w:color="auto"/>
                                                    <w:right w:val="none" w:sz="0" w:space="0" w:color="auto"/>
                                                  </w:divBdr>
                                                </w:div>
                                                <w:div w:id="1712875556">
                                                  <w:marLeft w:val="0"/>
                                                  <w:marRight w:val="0"/>
                                                  <w:marTop w:val="75"/>
                                                  <w:marBottom w:val="0"/>
                                                  <w:divBdr>
                                                    <w:top w:val="single" w:sz="6" w:space="0" w:color="999999"/>
                                                    <w:left w:val="single" w:sz="6" w:space="0" w:color="999999"/>
                                                    <w:bottom w:val="single" w:sz="6" w:space="0" w:color="999999"/>
                                                    <w:right w:val="single" w:sz="6" w:space="0" w:color="999999"/>
                                                  </w:divBdr>
                                                  <w:divsChild>
                                                    <w:div w:id="894122644">
                                                      <w:marLeft w:val="0"/>
                                                      <w:marRight w:val="0"/>
                                                      <w:marTop w:val="0"/>
                                                      <w:marBottom w:val="0"/>
                                                      <w:divBdr>
                                                        <w:top w:val="single" w:sz="2" w:space="0" w:color="FFFFFF"/>
                                                        <w:left w:val="single" w:sz="2" w:space="0" w:color="FFFFFF"/>
                                                        <w:bottom w:val="single" w:sz="2" w:space="0" w:color="FFFFFF"/>
                                                        <w:right w:val="single" w:sz="2" w:space="0" w:color="FFFFFF"/>
                                                      </w:divBdr>
                                                      <w:divsChild>
                                                        <w:div w:id="696273890">
                                                          <w:marLeft w:val="0"/>
                                                          <w:marRight w:val="0"/>
                                                          <w:marTop w:val="0"/>
                                                          <w:marBottom w:val="0"/>
                                                          <w:divBdr>
                                                            <w:top w:val="none" w:sz="0" w:space="0" w:color="auto"/>
                                                            <w:left w:val="none" w:sz="0" w:space="0" w:color="auto"/>
                                                            <w:bottom w:val="none" w:sz="0" w:space="0" w:color="auto"/>
                                                            <w:right w:val="none" w:sz="0" w:space="0" w:color="auto"/>
                                                          </w:divBdr>
                                                          <w:divsChild>
                                                            <w:div w:id="1111318962">
                                                              <w:marLeft w:val="0"/>
                                                              <w:marRight w:val="0"/>
                                                              <w:marTop w:val="0"/>
                                                              <w:marBottom w:val="0"/>
                                                              <w:divBdr>
                                                                <w:top w:val="none" w:sz="0" w:space="0" w:color="auto"/>
                                                                <w:left w:val="none" w:sz="0" w:space="0" w:color="auto"/>
                                                                <w:bottom w:val="none" w:sz="0" w:space="0" w:color="auto"/>
                                                                <w:right w:val="none" w:sz="0" w:space="0" w:color="auto"/>
                                                              </w:divBdr>
                                                            </w:div>
                                                            <w:div w:id="365495909">
                                                              <w:marLeft w:val="0"/>
                                                              <w:marRight w:val="0"/>
                                                              <w:marTop w:val="0"/>
                                                              <w:marBottom w:val="0"/>
                                                              <w:divBdr>
                                                                <w:top w:val="none" w:sz="0" w:space="0" w:color="auto"/>
                                                                <w:left w:val="none" w:sz="0" w:space="0" w:color="auto"/>
                                                                <w:bottom w:val="none" w:sz="0" w:space="0" w:color="auto"/>
                                                                <w:right w:val="none" w:sz="0" w:space="0" w:color="auto"/>
                                                              </w:divBdr>
                                                            </w:div>
                                                            <w:div w:id="12857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98713">
                                                  <w:marLeft w:val="0"/>
                                                  <w:marRight w:val="0"/>
                                                  <w:marTop w:val="75"/>
                                                  <w:marBottom w:val="0"/>
                                                  <w:divBdr>
                                                    <w:top w:val="single" w:sz="6" w:space="0" w:color="999999"/>
                                                    <w:left w:val="single" w:sz="6" w:space="0" w:color="999999"/>
                                                    <w:bottom w:val="single" w:sz="6" w:space="0" w:color="999999"/>
                                                    <w:right w:val="single" w:sz="6" w:space="0" w:color="999999"/>
                                                  </w:divBdr>
                                                  <w:divsChild>
                                                    <w:div w:id="2015181435">
                                                      <w:marLeft w:val="0"/>
                                                      <w:marRight w:val="0"/>
                                                      <w:marTop w:val="0"/>
                                                      <w:marBottom w:val="0"/>
                                                      <w:divBdr>
                                                        <w:top w:val="single" w:sz="2" w:space="0" w:color="FFFFFF"/>
                                                        <w:left w:val="single" w:sz="2" w:space="0" w:color="FFFFFF"/>
                                                        <w:bottom w:val="single" w:sz="2" w:space="0" w:color="FFFFFF"/>
                                                        <w:right w:val="single" w:sz="2" w:space="0" w:color="FFFFFF"/>
                                                      </w:divBdr>
                                                      <w:divsChild>
                                                        <w:div w:id="100145437">
                                                          <w:marLeft w:val="0"/>
                                                          <w:marRight w:val="0"/>
                                                          <w:marTop w:val="0"/>
                                                          <w:marBottom w:val="0"/>
                                                          <w:divBdr>
                                                            <w:top w:val="none" w:sz="0" w:space="0" w:color="auto"/>
                                                            <w:left w:val="none" w:sz="0" w:space="0" w:color="auto"/>
                                                            <w:bottom w:val="none" w:sz="0" w:space="0" w:color="auto"/>
                                                            <w:right w:val="none" w:sz="0" w:space="0" w:color="auto"/>
                                                          </w:divBdr>
                                                          <w:divsChild>
                                                            <w:div w:id="1491947991">
                                                              <w:marLeft w:val="0"/>
                                                              <w:marRight w:val="0"/>
                                                              <w:marTop w:val="0"/>
                                                              <w:marBottom w:val="0"/>
                                                              <w:divBdr>
                                                                <w:top w:val="none" w:sz="0" w:space="0" w:color="auto"/>
                                                                <w:left w:val="none" w:sz="0" w:space="0" w:color="auto"/>
                                                                <w:bottom w:val="none" w:sz="0" w:space="0" w:color="auto"/>
                                                                <w:right w:val="none" w:sz="0" w:space="0" w:color="auto"/>
                                                              </w:divBdr>
                                                            </w:div>
                                                            <w:div w:id="1994983284">
                                                              <w:marLeft w:val="0"/>
                                                              <w:marRight w:val="0"/>
                                                              <w:marTop w:val="0"/>
                                                              <w:marBottom w:val="0"/>
                                                              <w:divBdr>
                                                                <w:top w:val="none" w:sz="0" w:space="0" w:color="auto"/>
                                                                <w:left w:val="none" w:sz="0" w:space="0" w:color="auto"/>
                                                                <w:bottom w:val="none" w:sz="0" w:space="0" w:color="auto"/>
                                                                <w:right w:val="none" w:sz="0" w:space="0" w:color="auto"/>
                                                              </w:divBdr>
                                                              <w:divsChild>
                                                                <w:div w:id="1538153898">
                                                                  <w:marLeft w:val="0"/>
                                                                  <w:marRight w:val="0"/>
                                                                  <w:marTop w:val="0"/>
                                                                  <w:marBottom w:val="0"/>
                                                                  <w:divBdr>
                                                                    <w:top w:val="none" w:sz="0" w:space="0" w:color="auto"/>
                                                                    <w:left w:val="none" w:sz="0" w:space="0" w:color="auto"/>
                                                                    <w:bottom w:val="none" w:sz="0" w:space="0" w:color="auto"/>
                                                                    <w:right w:val="none" w:sz="0" w:space="0" w:color="auto"/>
                                                                  </w:divBdr>
                                                                  <w:divsChild>
                                                                    <w:div w:id="1361079400">
                                                                      <w:marLeft w:val="0"/>
                                                                      <w:marRight w:val="0"/>
                                                                      <w:marTop w:val="0"/>
                                                                      <w:marBottom w:val="0"/>
                                                                      <w:divBdr>
                                                                        <w:top w:val="none" w:sz="0" w:space="0" w:color="auto"/>
                                                                        <w:left w:val="none" w:sz="0" w:space="0" w:color="auto"/>
                                                                        <w:bottom w:val="none" w:sz="0" w:space="0" w:color="auto"/>
                                                                        <w:right w:val="none" w:sz="0" w:space="0" w:color="auto"/>
                                                                      </w:divBdr>
                                                                    </w:div>
                                                                    <w:div w:id="178127434">
                                                                      <w:marLeft w:val="0"/>
                                                                      <w:marRight w:val="0"/>
                                                                      <w:marTop w:val="0"/>
                                                                      <w:marBottom w:val="0"/>
                                                                      <w:divBdr>
                                                                        <w:top w:val="none" w:sz="0" w:space="0" w:color="auto"/>
                                                                        <w:left w:val="none" w:sz="0" w:space="0" w:color="auto"/>
                                                                        <w:bottom w:val="none" w:sz="0" w:space="0" w:color="auto"/>
                                                                        <w:right w:val="none" w:sz="0" w:space="0" w:color="auto"/>
                                                                      </w:divBdr>
                                                                    </w:div>
                                                                  </w:divsChild>
                                                                </w:div>
                                                                <w:div w:id="663584179">
                                                                  <w:marLeft w:val="0"/>
                                                                  <w:marRight w:val="0"/>
                                                                  <w:marTop w:val="0"/>
                                                                  <w:marBottom w:val="0"/>
                                                                  <w:divBdr>
                                                                    <w:top w:val="none" w:sz="0" w:space="0" w:color="auto"/>
                                                                    <w:left w:val="none" w:sz="0" w:space="0" w:color="auto"/>
                                                                    <w:bottom w:val="none" w:sz="0" w:space="0" w:color="auto"/>
                                                                    <w:right w:val="none" w:sz="0" w:space="0" w:color="auto"/>
                                                                  </w:divBdr>
                                                                  <w:divsChild>
                                                                    <w:div w:id="1507280110">
                                                                      <w:marLeft w:val="0"/>
                                                                      <w:marRight w:val="0"/>
                                                                      <w:marTop w:val="0"/>
                                                                      <w:marBottom w:val="0"/>
                                                                      <w:divBdr>
                                                                        <w:top w:val="none" w:sz="0" w:space="0" w:color="auto"/>
                                                                        <w:left w:val="none" w:sz="0" w:space="0" w:color="auto"/>
                                                                        <w:bottom w:val="none" w:sz="0" w:space="0" w:color="auto"/>
                                                                        <w:right w:val="none" w:sz="0" w:space="0" w:color="auto"/>
                                                                      </w:divBdr>
                                                                    </w:div>
                                                                    <w:div w:id="6715174">
                                                                      <w:marLeft w:val="0"/>
                                                                      <w:marRight w:val="0"/>
                                                                      <w:marTop w:val="0"/>
                                                                      <w:marBottom w:val="0"/>
                                                                      <w:divBdr>
                                                                        <w:top w:val="none" w:sz="0" w:space="0" w:color="auto"/>
                                                                        <w:left w:val="none" w:sz="0" w:space="0" w:color="auto"/>
                                                                        <w:bottom w:val="none" w:sz="0" w:space="0" w:color="auto"/>
                                                                        <w:right w:val="none" w:sz="0" w:space="0" w:color="auto"/>
                                                                      </w:divBdr>
                                                                    </w:div>
                                                                  </w:divsChild>
                                                                </w:div>
                                                                <w:div w:id="901987650">
                                                                  <w:marLeft w:val="0"/>
                                                                  <w:marRight w:val="0"/>
                                                                  <w:marTop w:val="0"/>
                                                                  <w:marBottom w:val="0"/>
                                                                  <w:divBdr>
                                                                    <w:top w:val="none" w:sz="0" w:space="0" w:color="auto"/>
                                                                    <w:left w:val="none" w:sz="0" w:space="0" w:color="auto"/>
                                                                    <w:bottom w:val="none" w:sz="0" w:space="0" w:color="auto"/>
                                                                    <w:right w:val="none" w:sz="0" w:space="0" w:color="auto"/>
                                                                  </w:divBdr>
                                                                  <w:divsChild>
                                                                    <w:div w:id="1901288206">
                                                                      <w:marLeft w:val="0"/>
                                                                      <w:marRight w:val="0"/>
                                                                      <w:marTop w:val="0"/>
                                                                      <w:marBottom w:val="0"/>
                                                                      <w:divBdr>
                                                                        <w:top w:val="none" w:sz="0" w:space="0" w:color="auto"/>
                                                                        <w:left w:val="none" w:sz="0" w:space="0" w:color="auto"/>
                                                                        <w:bottom w:val="none" w:sz="0" w:space="0" w:color="auto"/>
                                                                        <w:right w:val="none" w:sz="0" w:space="0" w:color="auto"/>
                                                                      </w:divBdr>
                                                                    </w:div>
                                                                    <w:div w:id="1459448500">
                                                                      <w:marLeft w:val="0"/>
                                                                      <w:marRight w:val="0"/>
                                                                      <w:marTop w:val="0"/>
                                                                      <w:marBottom w:val="0"/>
                                                                      <w:divBdr>
                                                                        <w:top w:val="none" w:sz="0" w:space="0" w:color="auto"/>
                                                                        <w:left w:val="none" w:sz="0" w:space="0" w:color="auto"/>
                                                                        <w:bottom w:val="none" w:sz="0" w:space="0" w:color="auto"/>
                                                                        <w:right w:val="none" w:sz="0" w:space="0" w:color="auto"/>
                                                                      </w:divBdr>
                                                                    </w:div>
                                                                  </w:divsChild>
                                                                </w:div>
                                                                <w:div w:id="307824033">
                                                                  <w:marLeft w:val="0"/>
                                                                  <w:marRight w:val="0"/>
                                                                  <w:marTop w:val="0"/>
                                                                  <w:marBottom w:val="0"/>
                                                                  <w:divBdr>
                                                                    <w:top w:val="none" w:sz="0" w:space="0" w:color="auto"/>
                                                                    <w:left w:val="none" w:sz="0" w:space="0" w:color="auto"/>
                                                                    <w:bottom w:val="none" w:sz="0" w:space="0" w:color="auto"/>
                                                                    <w:right w:val="none" w:sz="0" w:space="0" w:color="auto"/>
                                                                  </w:divBdr>
                                                                  <w:divsChild>
                                                                    <w:div w:id="681978534">
                                                                      <w:marLeft w:val="0"/>
                                                                      <w:marRight w:val="0"/>
                                                                      <w:marTop w:val="0"/>
                                                                      <w:marBottom w:val="0"/>
                                                                      <w:divBdr>
                                                                        <w:top w:val="none" w:sz="0" w:space="0" w:color="auto"/>
                                                                        <w:left w:val="none" w:sz="0" w:space="0" w:color="auto"/>
                                                                        <w:bottom w:val="none" w:sz="0" w:space="0" w:color="auto"/>
                                                                        <w:right w:val="none" w:sz="0" w:space="0" w:color="auto"/>
                                                                      </w:divBdr>
                                                                    </w:div>
                                                                    <w:div w:id="650864301">
                                                                      <w:marLeft w:val="0"/>
                                                                      <w:marRight w:val="0"/>
                                                                      <w:marTop w:val="0"/>
                                                                      <w:marBottom w:val="0"/>
                                                                      <w:divBdr>
                                                                        <w:top w:val="none" w:sz="0" w:space="0" w:color="auto"/>
                                                                        <w:left w:val="none" w:sz="0" w:space="0" w:color="auto"/>
                                                                        <w:bottom w:val="none" w:sz="0" w:space="0" w:color="auto"/>
                                                                        <w:right w:val="none" w:sz="0" w:space="0" w:color="auto"/>
                                                                      </w:divBdr>
                                                                    </w:div>
                                                                  </w:divsChild>
                                                                </w:div>
                                                                <w:div w:id="1714186470">
                                                                  <w:marLeft w:val="0"/>
                                                                  <w:marRight w:val="0"/>
                                                                  <w:marTop w:val="0"/>
                                                                  <w:marBottom w:val="0"/>
                                                                  <w:divBdr>
                                                                    <w:top w:val="none" w:sz="0" w:space="0" w:color="auto"/>
                                                                    <w:left w:val="none" w:sz="0" w:space="0" w:color="auto"/>
                                                                    <w:bottom w:val="none" w:sz="0" w:space="0" w:color="auto"/>
                                                                    <w:right w:val="none" w:sz="0" w:space="0" w:color="auto"/>
                                                                  </w:divBdr>
                                                                  <w:divsChild>
                                                                    <w:div w:id="2088570753">
                                                                      <w:marLeft w:val="0"/>
                                                                      <w:marRight w:val="0"/>
                                                                      <w:marTop w:val="0"/>
                                                                      <w:marBottom w:val="0"/>
                                                                      <w:divBdr>
                                                                        <w:top w:val="none" w:sz="0" w:space="0" w:color="auto"/>
                                                                        <w:left w:val="none" w:sz="0" w:space="0" w:color="auto"/>
                                                                        <w:bottom w:val="none" w:sz="0" w:space="0" w:color="auto"/>
                                                                        <w:right w:val="none" w:sz="0" w:space="0" w:color="auto"/>
                                                                      </w:divBdr>
                                                                    </w:div>
                                                                    <w:div w:id="16280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264643">
                                                  <w:marLeft w:val="0"/>
                                                  <w:marRight w:val="0"/>
                                                  <w:marTop w:val="0"/>
                                                  <w:marBottom w:val="0"/>
                                                  <w:divBdr>
                                                    <w:top w:val="none" w:sz="0" w:space="0" w:color="auto"/>
                                                    <w:left w:val="none" w:sz="0" w:space="0" w:color="auto"/>
                                                    <w:bottom w:val="none" w:sz="0" w:space="0" w:color="auto"/>
                                                    <w:right w:val="none" w:sz="0" w:space="0" w:color="auto"/>
                                                  </w:divBdr>
                                                  <w:divsChild>
                                                    <w:div w:id="1717972112">
                                                      <w:marLeft w:val="0"/>
                                                      <w:marRight w:val="0"/>
                                                      <w:marTop w:val="0"/>
                                                      <w:marBottom w:val="0"/>
                                                      <w:divBdr>
                                                        <w:top w:val="none" w:sz="0" w:space="0" w:color="auto"/>
                                                        <w:left w:val="none" w:sz="0" w:space="0" w:color="auto"/>
                                                        <w:bottom w:val="none" w:sz="0" w:space="0" w:color="auto"/>
                                                        <w:right w:val="none" w:sz="0" w:space="0" w:color="auto"/>
                                                      </w:divBdr>
                                                    </w:div>
                                                  </w:divsChild>
                                                </w:div>
                                                <w:div w:id="1006247421">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592738330">
      <w:bodyDiv w:val="1"/>
      <w:marLeft w:val="0"/>
      <w:marRight w:val="0"/>
      <w:marTop w:val="0"/>
      <w:marBottom w:val="0"/>
      <w:divBdr>
        <w:top w:val="none" w:sz="0" w:space="0" w:color="auto"/>
        <w:left w:val="none" w:sz="0" w:space="0" w:color="auto"/>
        <w:bottom w:val="none" w:sz="0" w:space="0" w:color="auto"/>
        <w:right w:val="none" w:sz="0" w:space="0" w:color="auto"/>
      </w:divBdr>
    </w:div>
    <w:div w:id="1599558463">
      <w:bodyDiv w:val="1"/>
      <w:marLeft w:val="0"/>
      <w:marRight w:val="0"/>
      <w:marTop w:val="0"/>
      <w:marBottom w:val="0"/>
      <w:divBdr>
        <w:top w:val="none" w:sz="0" w:space="0" w:color="auto"/>
        <w:left w:val="none" w:sz="0" w:space="0" w:color="auto"/>
        <w:bottom w:val="none" w:sz="0" w:space="0" w:color="auto"/>
        <w:right w:val="none" w:sz="0" w:space="0" w:color="auto"/>
      </w:divBdr>
    </w:div>
    <w:div w:id="1600135357">
      <w:bodyDiv w:val="1"/>
      <w:marLeft w:val="0"/>
      <w:marRight w:val="0"/>
      <w:marTop w:val="0"/>
      <w:marBottom w:val="0"/>
      <w:divBdr>
        <w:top w:val="none" w:sz="0" w:space="0" w:color="auto"/>
        <w:left w:val="none" w:sz="0" w:space="0" w:color="auto"/>
        <w:bottom w:val="none" w:sz="0" w:space="0" w:color="auto"/>
        <w:right w:val="none" w:sz="0" w:space="0" w:color="auto"/>
      </w:divBdr>
    </w:div>
    <w:div w:id="1603881774">
      <w:bodyDiv w:val="1"/>
      <w:marLeft w:val="0"/>
      <w:marRight w:val="0"/>
      <w:marTop w:val="0"/>
      <w:marBottom w:val="0"/>
      <w:divBdr>
        <w:top w:val="none" w:sz="0" w:space="0" w:color="auto"/>
        <w:left w:val="none" w:sz="0" w:space="0" w:color="auto"/>
        <w:bottom w:val="none" w:sz="0" w:space="0" w:color="auto"/>
        <w:right w:val="none" w:sz="0" w:space="0" w:color="auto"/>
      </w:divBdr>
    </w:div>
    <w:div w:id="1620912876">
      <w:bodyDiv w:val="1"/>
      <w:marLeft w:val="60"/>
      <w:marRight w:val="60"/>
      <w:marTop w:val="60"/>
      <w:marBottom w:val="0"/>
      <w:divBdr>
        <w:top w:val="none" w:sz="0" w:space="0" w:color="auto"/>
        <w:left w:val="none" w:sz="0" w:space="0" w:color="auto"/>
        <w:bottom w:val="none" w:sz="0" w:space="0" w:color="auto"/>
        <w:right w:val="none" w:sz="0" w:space="0" w:color="auto"/>
      </w:divBdr>
      <w:divsChild>
        <w:div w:id="1075514952">
          <w:marLeft w:val="0"/>
          <w:marRight w:val="0"/>
          <w:marTop w:val="0"/>
          <w:marBottom w:val="0"/>
          <w:divBdr>
            <w:top w:val="none" w:sz="0" w:space="0" w:color="auto"/>
            <w:left w:val="none" w:sz="0" w:space="0" w:color="auto"/>
            <w:bottom w:val="none" w:sz="0" w:space="0" w:color="auto"/>
            <w:right w:val="none" w:sz="0" w:space="0" w:color="auto"/>
          </w:divBdr>
          <w:divsChild>
            <w:div w:id="1503087926">
              <w:marLeft w:val="0"/>
              <w:marRight w:val="0"/>
              <w:marTop w:val="0"/>
              <w:marBottom w:val="0"/>
              <w:divBdr>
                <w:top w:val="none" w:sz="0" w:space="0" w:color="auto"/>
                <w:left w:val="none" w:sz="0" w:space="0" w:color="auto"/>
                <w:bottom w:val="none" w:sz="0" w:space="0" w:color="auto"/>
                <w:right w:val="none" w:sz="0" w:space="0" w:color="auto"/>
              </w:divBdr>
              <w:divsChild>
                <w:div w:id="50008719">
                  <w:marLeft w:val="0"/>
                  <w:marRight w:val="0"/>
                  <w:marTop w:val="0"/>
                  <w:marBottom w:val="0"/>
                  <w:divBdr>
                    <w:top w:val="none" w:sz="0" w:space="0" w:color="auto"/>
                    <w:left w:val="none" w:sz="0" w:space="0" w:color="auto"/>
                    <w:bottom w:val="none" w:sz="0" w:space="0" w:color="auto"/>
                    <w:right w:val="none" w:sz="0" w:space="0" w:color="auto"/>
                  </w:divBdr>
                  <w:divsChild>
                    <w:div w:id="646858126">
                      <w:marLeft w:val="0"/>
                      <w:marRight w:val="0"/>
                      <w:marTop w:val="0"/>
                      <w:marBottom w:val="0"/>
                      <w:divBdr>
                        <w:top w:val="none" w:sz="0" w:space="0" w:color="auto"/>
                        <w:left w:val="none" w:sz="0" w:space="0" w:color="auto"/>
                        <w:bottom w:val="none" w:sz="0" w:space="0" w:color="auto"/>
                        <w:right w:val="none" w:sz="0" w:space="0" w:color="auto"/>
                      </w:divBdr>
                      <w:divsChild>
                        <w:div w:id="2021931750">
                          <w:marLeft w:val="0"/>
                          <w:marRight w:val="0"/>
                          <w:marTop w:val="0"/>
                          <w:marBottom w:val="0"/>
                          <w:divBdr>
                            <w:top w:val="none" w:sz="0" w:space="0" w:color="auto"/>
                            <w:left w:val="none" w:sz="0" w:space="0" w:color="auto"/>
                            <w:bottom w:val="none" w:sz="0" w:space="0" w:color="auto"/>
                            <w:right w:val="none" w:sz="0" w:space="0" w:color="auto"/>
                          </w:divBdr>
                          <w:divsChild>
                            <w:div w:id="2135632181">
                              <w:marLeft w:val="0"/>
                              <w:marRight w:val="0"/>
                              <w:marTop w:val="0"/>
                              <w:marBottom w:val="0"/>
                              <w:divBdr>
                                <w:top w:val="none" w:sz="0" w:space="0" w:color="auto"/>
                                <w:left w:val="none" w:sz="0" w:space="0" w:color="auto"/>
                                <w:bottom w:val="none" w:sz="0" w:space="0" w:color="auto"/>
                                <w:right w:val="none" w:sz="0" w:space="0" w:color="auto"/>
                              </w:divBdr>
                              <w:divsChild>
                                <w:div w:id="508253453">
                                  <w:marLeft w:val="0"/>
                                  <w:marRight w:val="0"/>
                                  <w:marTop w:val="0"/>
                                  <w:marBottom w:val="0"/>
                                  <w:divBdr>
                                    <w:top w:val="none" w:sz="0" w:space="0" w:color="auto"/>
                                    <w:left w:val="none" w:sz="0" w:space="0" w:color="auto"/>
                                    <w:bottom w:val="none" w:sz="0" w:space="0" w:color="auto"/>
                                    <w:right w:val="none" w:sz="0" w:space="0" w:color="auto"/>
                                  </w:divBdr>
                                  <w:divsChild>
                                    <w:div w:id="1341083828">
                                      <w:marLeft w:val="0"/>
                                      <w:marRight w:val="0"/>
                                      <w:marTop w:val="0"/>
                                      <w:marBottom w:val="0"/>
                                      <w:divBdr>
                                        <w:top w:val="none" w:sz="0" w:space="0" w:color="auto"/>
                                        <w:left w:val="none" w:sz="0" w:space="0" w:color="auto"/>
                                        <w:bottom w:val="none" w:sz="0" w:space="0" w:color="auto"/>
                                        <w:right w:val="none" w:sz="0" w:space="0" w:color="auto"/>
                                      </w:divBdr>
                                      <w:divsChild>
                                        <w:div w:id="551621663">
                                          <w:marLeft w:val="0"/>
                                          <w:marRight w:val="0"/>
                                          <w:marTop w:val="0"/>
                                          <w:marBottom w:val="0"/>
                                          <w:divBdr>
                                            <w:top w:val="none" w:sz="0" w:space="0" w:color="auto"/>
                                            <w:left w:val="none" w:sz="0" w:space="0" w:color="auto"/>
                                            <w:bottom w:val="none" w:sz="0" w:space="0" w:color="auto"/>
                                            <w:right w:val="none" w:sz="0" w:space="0" w:color="auto"/>
                                          </w:divBdr>
                                          <w:divsChild>
                                            <w:div w:id="618338583">
                                              <w:marLeft w:val="0"/>
                                              <w:marRight w:val="0"/>
                                              <w:marTop w:val="0"/>
                                              <w:marBottom w:val="0"/>
                                              <w:divBdr>
                                                <w:top w:val="none" w:sz="0" w:space="0" w:color="auto"/>
                                                <w:left w:val="none" w:sz="0" w:space="0" w:color="auto"/>
                                                <w:bottom w:val="none" w:sz="0" w:space="0" w:color="auto"/>
                                                <w:right w:val="none" w:sz="0" w:space="0" w:color="auto"/>
                                              </w:divBdr>
                                              <w:divsChild>
                                                <w:div w:id="1661806826">
                                                  <w:marLeft w:val="0"/>
                                                  <w:marRight w:val="0"/>
                                                  <w:marTop w:val="0"/>
                                                  <w:marBottom w:val="0"/>
                                                  <w:divBdr>
                                                    <w:top w:val="none" w:sz="0" w:space="0" w:color="auto"/>
                                                    <w:left w:val="none" w:sz="0" w:space="0" w:color="auto"/>
                                                    <w:bottom w:val="none" w:sz="0" w:space="0" w:color="auto"/>
                                                    <w:right w:val="none" w:sz="0" w:space="0" w:color="auto"/>
                                                  </w:divBdr>
                                                  <w:divsChild>
                                                    <w:div w:id="2092267361">
                                                      <w:marLeft w:val="0"/>
                                                      <w:marRight w:val="0"/>
                                                      <w:marTop w:val="0"/>
                                                      <w:marBottom w:val="0"/>
                                                      <w:divBdr>
                                                        <w:top w:val="none" w:sz="0" w:space="0" w:color="auto"/>
                                                        <w:left w:val="none" w:sz="0" w:space="0" w:color="auto"/>
                                                        <w:bottom w:val="none" w:sz="0" w:space="0" w:color="auto"/>
                                                        <w:right w:val="none" w:sz="0" w:space="0" w:color="auto"/>
                                                      </w:divBdr>
                                                      <w:divsChild>
                                                        <w:div w:id="817922003">
                                                          <w:marLeft w:val="0"/>
                                                          <w:marRight w:val="0"/>
                                                          <w:marTop w:val="225"/>
                                                          <w:marBottom w:val="150"/>
                                                          <w:divBdr>
                                                            <w:top w:val="none" w:sz="0" w:space="0" w:color="auto"/>
                                                            <w:left w:val="none" w:sz="0" w:space="0" w:color="auto"/>
                                                            <w:bottom w:val="none" w:sz="0" w:space="0" w:color="auto"/>
                                                            <w:right w:val="none" w:sz="0" w:space="0" w:color="auto"/>
                                                          </w:divBdr>
                                                          <w:divsChild>
                                                            <w:div w:id="385953650">
                                                              <w:marLeft w:val="0"/>
                                                              <w:marRight w:val="0"/>
                                                              <w:marTop w:val="0"/>
                                                              <w:marBottom w:val="0"/>
                                                              <w:divBdr>
                                                                <w:top w:val="none" w:sz="0" w:space="0" w:color="auto"/>
                                                                <w:left w:val="none" w:sz="0" w:space="0" w:color="auto"/>
                                                                <w:bottom w:val="none" w:sz="0" w:space="0" w:color="auto"/>
                                                                <w:right w:val="none" w:sz="0" w:space="0" w:color="auto"/>
                                                              </w:divBdr>
                                                              <w:divsChild>
                                                                <w:div w:id="34472767">
                                                                  <w:marLeft w:val="0"/>
                                                                  <w:marRight w:val="0"/>
                                                                  <w:marTop w:val="0"/>
                                                                  <w:marBottom w:val="0"/>
                                                                  <w:divBdr>
                                                                    <w:top w:val="none" w:sz="0" w:space="0" w:color="auto"/>
                                                                    <w:left w:val="none" w:sz="0" w:space="0" w:color="auto"/>
                                                                    <w:bottom w:val="none" w:sz="0" w:space="0" w:color="auto"/>
                                                                    <w:right w:val="none" w:sz="0" w:space="0" w:color="auto"/>
                                                                  </w:divBdr>
                                                                  <w:divsChild>
                                                                    <w:div w:id="15582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752973">
                                          <w:marLeft w:val="0"/>
                                          <w:marRight w:val="0"/>
                                          <w:marTop w:val="0"/>
                                          <w:marBottom w:val="0"/>
                                          <w:divBdr>
                                            <w:top w:val="none" w:sz="0" w:space="0" w:color="auto"/>
                                            <w:left w:val="none" w:sz="0" w:space="0" w:color="auto"/>
                                            <w:bottom w:val="none" w:sz="0" w:space="0" w:color="auto"/>
                                            <w:right w:val="none" w:sz="0" w:space="0" w:color="auto"/>
                                          </w:divBdr>
                                          <w:divsChild>
                                            <w:div w:id="717508665">
                                              <w:marLeft w:val="0"/>
                                              <w:marRight w:val="0"/>
                                              <w:marTop w:val="0"/>
                                              <w:marBottom w:val="0"/>
                                              <w:divBdr>
                                                <w:top w:val="none" w:sz="0" w:space="0" w:color="auto"/>
                                                <w:left w:val="none" w:sz="0" w:space="0" w:color="auto"/>
                                                <w:bottom w:val="none" w:sz="0" w:space="0" w:color="auto"/>
                                                <w:right w:val="none" w:sz="0" w:space="0" w:color="auto"/>
                                              </w:divBdr>
                                              <w:divsChild>
                                                <w:div w:id="1963919075">
                                                  <w:marLeft w:val="0"/>
                                                  <w:marRight w:val="0"/>
                                                  <w:marTop w:val="0"/>
                                                  <w:marBottom w:val="0"/>
                                                  <w:divBdr>
                                                    <w:top w:val="none" w:sz="0" w:space="0" w:color="auto"/>
                                                    <w:left w:val="none" w:sz="0" w:space="0" w:color="auto"/>
                                                    <w:bottom w:val="none" w:sz="0" w:space="0" w:color="auto"/>
                                                    <w:right w:val="none" w:sz="0" w:space="0" w:color="auto"/>
                                                  </w:divBdr>
                                                </w:div>
                                                <w:div w:id="431436507">
                                                  <w:marLeft w:val="0"/>
                                                  <w:marRight w:val="0"/>
                                                  <w:marTop w:val="75"/>
                                                  <w:marBottom w:val="0"/>
                                                  <w:divBdr>
                                                    <w:top w:val="single" w:sz="6" w:space="0" w:color="999999"/>
                                                    <w:left w:val="single" w:sz="6" w:space="0" w:color="999999"/>
                                                    <w:bottom w:val="single" w:sz="6" w:space="0" w:color="999999"/>
                                                    <w:right w:val="single" w:sz="6" w:space="0" w:color="999999"/>
                                                  </w:divBdr>
                                                  <w:divsChild>
                                                    <w:div w:id="167135815">
                                                      <w:marLeft w:val="0"/>
                                                      <w:marRight w:val="0"/>
                                                      <w:marTop w:val="0"/>
                                                      <w:marBottom w:val="0"/>
                                                      <w:divBdr>
                                                        <w:top w:val="single" w:sz="2" w:space="0" w:color="FFFFFF"/>
                                                        <w:left w:val="single" w:sz="2" w:space="0" w:color="FFFFFF"/>
                                                        <w:bottom w:val="single" w:sz="2" w:space="0" w:color="FFFFFF"/>
                                                        <w:right w:val="single" w:sz="2" w:space="0" w:color="FFFFFF"/>
                                                      </w:divBdr>
                                                      <w:divsChild>
                                                        <w:div w:id="2025857070">
                                                          <w:marLeft w:val="0"/>
                                                          <w:marRight w:val="0"/>
                                                          <w:marTop w:val="0"/>
                                                          <w:marBottom w:val="0"/>
                                                          <w:divBdr>
                                                            <w:top w:val="none" w:sz="0" w:space="0" w:color="auto"/>
                                                            <w:left w:val="none" w:sz="0" w:space="0" w:color="auto"/>
                                                            <w:bottom w:val="none" w:sz="0" w:space="0" w:color="auto"/>
                                                            <w:right w:val="none" w:sz="0" w:space="0" w:color="auto"/>
                                                          </w:divBdr>
                                                          <w:divsChild>
                                                            <w:div w:id="1999458947">
                                                              <w:marLeft w:val="0"/>
                                                              <w:marRight w:val="0"/>
                                                              <w:marTop w:val="0"/>
                                                              <w:marBottom w:val="0"/>
                                                              <w:divBdr>
                                                                <w:top w:val="none" w:sz="0" w:space="0" w:color="auto"/>
                                                                <w:left w:val="none" w:sz="0" w:space="0" w:color="auto"/>
                                                                <w:bottom w:val="none" w:sz="0" w:space="0" w:color="auto"/>
                                                                <w:right w:val="none" w:sz="0" w:space="0" w:color="auto"/>
                                                              </w:divBdr>
                                                            </w:div>
                                                            <w:div w:id="2130465009">
                                                              <w:marLeft w:val="0"/>
                                                              <w:marRight w:val="0"/>
                                                              <w:marTop w:val="0"/>
                                                              <w:marBottom w:val="0"/>
                                                              <w:divBdr>
                                                                <w:top w:val="none" w:sz="0" w:space="0" w:color="auto"/>
                                                                <w:left w:val="none" w:sz="0" w:space="0" w:color="auto"/>
                                                                <w:bottom w:val="none" w:sz="0" w:space="0" w:color="auto"/>
                                                                <w:right w:val="none" w:sz="0" w:space="0" w:color="auto"/>
                                                              </w:divBdr>
                                                            </w:div>
                                                            <w:div w:id="14230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6233">
                                                  <w:marLeft w:val="0"/>
                                                  <w:marRight w:val="0"/>
                                                  <w:marTop w:val="75"/>
                                                  <w:marBottom w:val="0"/>
                                                  <w:divBdr>
                                                    <w:top w:val="single" w:sz="6" w:space="0" w:color="999999"/>
                                                    <w:left w:val="single" w:sz="6" w:space="0" w:color="999999"/>
                                                    <w:bottom w:val="single" w:sz="6" w:space="0" w:color="999999"/>
                                                    <w:right w:val="single" w:sz="6" w:space="0" w:color="999999"/>
                                                  </w:divBdr>
                                                  <w:divsChild>
                                                    <w:div w:id="1312716356">
                                                      <w:marLeft w:val="0"/>
                                                      <w:marRight w:val="0"/>
                                                      <w:marTop w:val="0"/>
                                                      <w:marBottom w:val="0"/>
                                                      <w:divBdr>
                                                        <w:top w:val="single" w:sz="2" w:space="0" w:color="FFFFFF"/>
                                                        <w:left w:val="single" w:sz="2" w:space="0" w:color="FFFFFF"/>
                                                        <w:bottom w:val="single" w:sz="2" w:space="0" w:color="FFFFFF"/>
                                                        <w:right w:val="single" w:sz="2" w:space="0" w:color="FFFFFF"/>
                                                      </w:divBdr>
                                                      <w:divsChild>
                                                        <w:div w:id="64500711">
                                                          <w:marLeft w:val="0"/>
                                                          <w:marRight w:val="0"/>
                                                          <w:marTop w:val="0"/>
                                                          <w:marBottom w:val="0"/>
                                                          <w:divBdr>
                                                            <w:top w:val="none" w:sz="0" w:space="0" w:color="auto"/>
                                                            <w:left w:val="none" w:sz="0" w:space="0" w:color="auto"/>
                                                            <w:bottom w:val="none" w:sz="0" w:space="0" w:color="auto"/>
                                                            <w:right w:val="none" w:sz="0" w:space="0" w:color="auto"/>
                                                          </w:divBdr>
                                                          <w:divsChild>
                                                            <w:div w:id="572349747">
                                                              <w:marLeft w:val="0"/>
                                                              <w:marRight w:val="0"/>
                                                              <w:marTop w:val="0"/>
                                                              <w:marBottom w:val="0"/>
                                                              <w:divBdr>
                                                                <w:top w:val="none" w:sz="0" w:space="0" w:color="auto"/>
                                                                <w:left w:val="none" w:sz="0" w:space="0" w:color="auto"/>
                                                                <w:bottom w:val="none" w:sz="0" w:space="0" w:color="auto"/>
                                                                <w:right w:val="none" w:sz="0" w:space="0" w:color="auto"/>
                                                              </w:divBdr>
                                                            </w:div>
                                                            <w:div w:id="1862938971">
                                                              <w:marLeft w:val="0"/>
                                                              <w:marRight w:val="0"/>
                                                              <w:marTop w:val="0"/>
                                                              <w:marBottom w:val="0"/>
                                                              <w:divBdr>
                                                                <w:top w:val="none" w:sz="0" w:space="0" w:color="auto"/>
                                                                <w:left w:val="none" w:sz="0" w:space="0" w:color="auto"/>
                                                                <w:bottom w:val="none" w:sz="0" w:space="0" w:color="auto"/>
                                                                <w:right w:val="none" w:sz="0" w:space="0" w:color="auto"/>
                                                              </w:divBdr>
                                                              <w:divsChild>
                                                                <w:div w:id="598220565">
                                                                  <w:marLeft w:val="0"/>
                                                                  <w:marRight w:val="0"/>
                                                                  <w:marTop w:val="0"/>
                                                                  <w:marBottom w:val="0"/>
                                                                  <w:divBdr>
                                                                    <w:top w:val="none" w:sz="0" w:space="0" w:color="auto"/>
                                                                    <w:left w:val="none" w:sz="0" w:space="0" w:color="auto"/>
                                                                    <w:bottom w:val="none" w:sz="0" w:space="0" w:color="auto"/>
                                                                    <w:right w:val="none" w:sz="0" w:space="0" w:color="auto"/>
                                                                  </w:divBdr>
                                                                  <w:divsChild>
                                                                    <w:div w:id="371880118">
                                                                      <w:marLeft w:val="0"/>
                                                                      <w:marRight w:val="0"/>
                                                                      <w:marTop w:val="0"/>
                                                                      <w:marBottom w:val="0"/>
                                                                      <w:divBdr>
                                                                        <w:top w:val="none" w:sz="0" w:space="0" w:color="auto"/>
                                                                        <w:left w:val="none" w:sz="0" w:space="0" w:color="auto"/>
                                                                        <w:bottom w:val="none" w:sz="0" w:space="0" w:color="auto"/>
                                                                        <w:right w:val="none" w:sz="0" w:space="0" w:color="auto"/>
                                                                      </w:divBdr>
                                                                    </w:div>
                                                                    <w:div w:id="476653445">
                                                                      <w:marLeft w:val="0"/>
                                                                      <w:marRight w:val="0"/>
                                                                      <w:marTop w:val="0"/>
                                                                      <w:marBottom w:val="0"/>
                                                                      <w:divBdr>
                                                                        <w:top w:val="none" w:sz="0" w:space="0" w:color="auto"/>
                                                                        <w:left w:val="none" w:sz="0" w:space="0" w:color="auto"/>
                                                                        <w:bottom w:val="none" w:sz="0" w:space="0" w:color="auto"/>
                                                                        <w:right w:val="none" w:sz="0" w:space="0" w:color="auto"/>
                                                                      </w:divBdr>
                                                                    </w:div>
                                                                  </w:divsChild>
                                                                </w:div>
                                                                <w:div w:id="213197921">
                                                                  <w:marLeft w:val="0"/>
                                                                  <w:marRight w:val="0"/>
                                                                  <w:marTop w:val="0"/>
                                                                  <w:marBottom w:val="0"/>
                                                                  <w:divBdr>
                                                                    <w:top w:val="none" w:sz="0" w:space="0" w:color="auto"/>
                                                                    <w:left w:val="none" w:sz="0" w:space="0" w:color="auto"/>
                                                                    <w:bottom w:val="none" w:sz="0" w:space="0" w:color="auto"/>
                                                                    <w:right w:val="none" w:sz="0" w:space="0" w:color="auto"/>
                                                                  </w:divBdr>
                                                                  <w:divsChild>
                                                                    <w:div w:id="130054223">
                                                                      <w:marLeft w:val="0"/>
                                                                      <w:marRight w:val="0"/>
                                                                      <w:marTop w:val="0"/>
                                                                      <w:marBottom w:val="0"/>
                                                                      <w:divBdr>
                                                                        <w:top w:val="none" w:sz="0" w:space="0" w:color="auto"/>
                                                                        <w:left w:val="none" w:sz="0" w:space="0" w:color="auto"/>
                                                                        <w:bottom w:val="none" w:sz="0" w:space="0" w:color="auto"/>
                                                                        <w:right w:val="none" w:sz="0" w:space="0" w:color="auto"/>
                                                                      </w:divBdr>
                                                                    </w:div>
                                                                    <w:div w:id="445462198">
                                                                      <w:marLeft w:val="0"/>
                                                                      <w:marRight w:val="0"/>
                                                                      <w:marTop w:val="0"/>
                                                                      <w:marBottom w:val="0"/>
                                                                      <w:divBdr>
                                                                        <w:top w:val="none" w:sz="0" w:space="0" w:color="auto"/>
                                                                        <w:left w:val="none" w:sz="0" w:space="0" w:color="auto"/>
                                                                        <w:bottom w:val="none" w:sz="0" w:space="0" w:color="auto"/>
                                                                        <w:right w:val="none" w:sz="0" w:space="0" w:color="auto"/>
                                                                      </w:divBdr>
                                                                    </w:div>
                                                                  </w:divsChild>
                                                                </w:div>
                                                                <w:div w:id="291375097">
                                                                  <w:marLeft w:val="0"/>
                                                                  <w:marRight w:val="0"/>
                                                                  <w:marTop w:val="0"/>
                                                                  <w:marBottom w:val="0"/>
                                                                  <w:divBdr>
                                                                    <w:top w:val="none" w:sz="0" w:space="0" w:color="auto"/>
                                                                    <w:left w:val="none" w:sz="0" w:space="0" w:color="auto"/>
                                                                    <w:bottom w:val="none" w:sz="0" w:space="0" w:color="auto"/>
                                                                    <w:right w:val="none" w:sz="0" w:space="0" w:color="auto"/>
                                                                  </w:divBdr>
                                                                  <w:divsChild>
                                                                    <w:div w:id="833230008">
                                                                      <w:marLeft w:val="0"/>
                                                                      <w:marRight w:val="0"/>
                                                                      <w:marTop w:val="0"/>
                                                                      <w:marBottom w:val="0"/>
                                                                      <w:divBdr>
                                                                        <w:top w:val="none" w:sz="0" w:space="0" w:color="auto"/>
                                                                        <w:left w:val="none" w:sz="0" w:space="0" w:color="auto"/>
                                                                        <w:bottom w:val="none" w:sz="0" w:space="0" w:color="auto"/>
                                                                        <w:right w:val="none" w:sz="0" w:space="0" w:color="auto"/>
                                                                      </w:divBdr>
                                                                    </w:div>
                                                                    <w:div w:id="1579636415">
                                                                      <w:marLeft w:val="0"/>
                                                                      <w:marRight w:val="0"/>
                                                                      <w:marTop w:val="0"/>
                                                                      <w:marBottom w:val="0"/>
                                                                      <w:divBdr>
                                                                        <w:top w:val="none" w:sz="0" w:space="0" w:color="auto"/>
                                                                        <w:left w:val="none" w:sz="0" w:space="0" w:color="auto"/>
                                                                        <w:bottom w:val="none" w:sz="0" w:space="0" w:color="auto"/>
                                                                        <w:right w:val="none" w:sz="0" w:space="0" w:color="auto"/>
                                                                      </w:divBdr>
                                                                    </w:div>
                                                                  </w:divsChild>
                                                                </w:div>
                                                                <w:div w:id="412820158">
                                                                  <w:marLeft w:val="0"/>
                                                                  <w:marRight w:val="0"/>
                                                                  <w:marTop w:val="0"/>
                                                                  <w:marBottom w:val="0"/>
                                                                  <w:divBdr>
                                                                    <w:top w:val="none" w:sz="0" w:space="0" w:color="auto"/>
                                                                    <w:left w:val="none" w:sz="0" w:space="0" w:color="auto"/>
                                                                    <w:bottom w:val="none" w:sz="0" w:space="0" w:color="auto"/>
                                                                    <w:right w:val="none" w:sz="0" w:space="0" w:color="auto"/>
                                                                  </w:divBdr>
                                                                  <w:divsChild>
                                                                    <w:div w:id="1863517792">
                                                                      <w:marLeft w:val="0"/>
                                                                      <w:marRight w:val="0"/>
                                                                      <w:marTop w:val="0"/>
                                                                      <w:marBottom w:val="0"/>
                                                                      <w:divBdr>
                                                                        <w:top w:val="none" w:sz="0" w:space="0" w:color="auto"/>
                                                                        <w:left w:val="none" w:sz="0" w:space="0" w:color="auto"/>
                                                                        <w:bottom w:val="none" w:sz="0" w:space="0" w:color="auto"/>
                                                                        <w:right w:val="none" w:sz="0" w:space="0" w:color="auto"/>
                                                                      </w:divBdr>
                                                                    </w:div>
                                                                    <w:div w:id="385298876">
                                                                      <w:marLeft w:val="0"/>
                                                                      <w:marRight w:val="0"/>
                                                                      <w:marTop w:val="0"/>
                                                                      <w:marBottom w:val="0"/>
                                                                      <w:divBdr>
                                                                        <w:top w:val="none" w:sz="0" w:space="0" w:color="auto"/>
                                                                        <w:left w:val="none" w:sz="0" w:space="0" w:color="auto"/>
                                                                        <w:bottom w:val="none" w:sz="0" w:space="0" w:color="auto"/>
                                                                        <w:right w:val="none" w:sz="0" w:space="0" w:color="auto"/>
                                                                      </w:divBdr>
                                                                    </w:div>
                                                                  </w:divsChild>
                                                                </w:div>
                                                                <w:div w:id="1776944585">
                                                                  <w:marLeft w:val="0"/>
                                                                  <w:marRight w:val="0"/>
                                                                  <w:marTop w:val="0"/>
                                                                  <w:marBottom w:val="0"/>
                                                                  <w:divBdr>
                                                                    <w:top w:val="none" w:sz="0" w:space="0" w:color="auto"/>
                                                                    <w:left w:val="none" w:sz="0" w:space="0" w:color="auto"/>
                                                                    <w:bottom w:val="none" w:sz="0" w:space="0" w:color="auto"/>
                                                                    <w:right w:val="none" w:sz="0" w:space="0" w:color="auto"/>
                                                                  </w:divBdr>
                                                                  <w:divsChild>
                                                                    <w:div w:id="1728257500">
                                                                      <w:marLeft w:val="0"/>
                                                                      <w:marRight w:val="0"/>
                                                                      <w:marTop w:val="0"/>
                                                                      <w:marBottom w:val="0"/>
                                                                      <w:divBdr>
                                                                        <w:top w:val="none" w:sz="0" w:space="0" w:color="auto"/>
                                                                        <w:left w:val="none" w:sz="0" w:space="0" w:color="auto"/>
                                                                        <w:bottom w:val="none" w:sz="0" w:space="0" w:color="auto"/>
                                                                        <w:right w:val="none" w:sz="0" w:space="0" w:color="auto"/>
                                                                      </w:divBdr>
                                                                    </w:div>
                                                                    <w:div w:id="347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97509">
                                                  <w:marLeft w:val="0"/>
                                                  <w:marRight w:val="0"/>
                                                  <w:marTop w:val="0"/>
                                                  <w:marBottom w:val="0"/>
                                                  <w:divBdr>
                                                    <w:top w:val="none" w:sz="0" w:space="0" w:color="auto"/>
                                                    <w:left w:val="none" w:sz="0" w:space="0" w:color="auto"/>
                                                    <w:bottom w:val="none" w:sz="0" w:space="0" w:color="auto"/>
                                                    <w:right w:val="none" w:sz="0" w:space="0" w:color="auto"/>
                                                  </w:divBdr>
                                                  <w:divsChild>
                                                    <w:div w:id="410202204">
                                                      <w:marLeft w:val="0"/>
                                                      <w:marRight w:val="0"/>
                                                      <w:marTop w:val="0"/>
                                                      <w:marBottom w:val="0"/>
                                                      <w:divBdr>
                                                        <w:top w:val="none" w:sz="0" w:space="0" w:color="auto"/>
                                                        <w:left w:val="none" w:sz="0" w:space="0" w:color="auto"/>
                                                        <w:bottom w:val="none" w:sz="0" w:space="0" w:color="auto"/>
                                                        <w:right w:val="none" w:sz="0" w:space="0" w:color="auto"/>
                                                      </w:divBdr>
                                                    </w:div>
                                                  </w:divsChild>
                                                </w:div>
                                                <w:div w:id="1758675450">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627738248">
      <w:bodyDiv w:val="1"/>
      <w:marLeft w:val="0"/>
      <w:marRight w:val="0"/>
      <w:marTop w:val="0"/>
      <w:marBottom w:val="0"/>
      <w:divBdr>
        <w:top w:val="none" w:sz="0" w:space="0" w:color="auto"/>
        <w:left w:val="none" w:sz="0" w:space="0" w:color="auto"/>
        <w:bottom w:val="none" w:sz="0" w:space="0" w:color="auto"/>
        <w:right w:val="none" w:sz="0" w:space="0" w:color="auto"/>
      </w:divBdr>
    </w:div>
    <w:div w:id="1673290779">
      <w:bodyDiv w:val="1"/>
      <w:marLeft w:val="0"/>
      <w:marRight w:val="0"/>
      <w:marTop w:val="0"/>
      <w:marBottom w:val="0"/>
      <w:divBdr>
        <w:top w:val="none" w:sz="0" w:space="0" w:color="auto"/>
        <w:left w:val="none" w:sz="0" w:space="0" w:color="auto"/>
        <w:bottom w:val="none" w:sz="0" w:space="0" w:color="auto"/>
        <w:right w:val="none" w:sz="0" w:space="0" w:color="auto"/>
      </w:divBdr>
    </w:div>
    <w:div w:id="1676957351">
      <w:bodyDiv w:val="1"/>
      <w:marLeft w:val="0"/>
      <w:marRight w:val="0"/>
      <w:marTop w:val="0"/>
      <w:marBottom w:val="0"/>
      <w:divBdr>
        <w:top w:val="none" w:sz="0" w:space="0" w:color="auto"/>
        <w:left w:val="none" w:sz="0" w:space="0" w:color="auto"/>
        <w:bottom w:val="none" w:sz="0" w:space="0" w:color="auto"/>
        <w:right w:val="none" w:sz="0" w:space="0" w:color="auto"/>
      </w:divBdr>
      <w:divsChild>
        <w:div w:id="462887087">
          <w:marLeft w:val="0"/>
          <w:marRight w:val="0"/>
          <w:marTop w:val="0"/>
          <w:marBottom w:val="0"/>
          <w:divBdr>
            <w:top w:val="none" w:sz="0" w:space="0" w:color="auto"/>
            <w:left w:val="none" w:sz="0" w:space="0" w:color="auto"/>
            <w:bottom w:val="none" w:sz="0" w:space="0" w:color="auto"/>
            <w:right w:val="none" w:sz="0" w:space="0" w:color="auto"/>
          </w:divBdr>
          <w:divsChild>
            <w:div w:id="955715602">
              <w:marLeft w:val="0"/>
              <w:marRight w:val="0"/>
              <w:marTop w:val="0"/>
              <w:marBottom w:val="0"/>
              <w:divBdr>
                <w:top w:val="none" w:sz="0" w:space="0" w:color="auto"/>
                <w:left w:val="none" w:sz="0" w:space="0" w:color="auto"/>
                <w:bottom w:val="none" w:sz="0" w:space="0" w:color="auto"/>
                <w:right w:val="none" w:sz="0" w:space="0" w:color="auto"/>
              </w:divBdr>
              <w:divsChild>
                <w:div w:id="1744328485">
                  <w:marLeft w:val="0"/>
                  <w:marRight w:val="0"/>
                  <w:marTop w:val="0"/>
                  <w:marBottom w:val="0"/>
                  <w:divBdr>
                    <w:top w:val="none" w:sz="0" w:space="0" w:color="auto"/>
                    <w:left w:val="none" w:sz="0" w:space="0" w:color="auto"/>
                    <w:bottom w:val="none" w:sz="0" w:space="0" w:color="auto"/>
                    <w:right w:val="none" w:sz="0" w:space="0" w:color="auto"/>
                  </w:divBdr>
                  <w:divsChild>
                    <w:div w:id="4321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63351">
          <w:marLeft w:val="75"/>
          <w:marRight w:val="75"/>
          <w:marTop w:val="0"/>
          <w:marBottom w:val="0"/>
          <w:divBdr>
            <w:top w:val="none" w:sz="0" w:space="0" w:color="auto"/>
            <w:left w:val="none" w:sz="0" w:space="0" w:color="auto"/>
            <w:bottom w:val="none" w:sz="0" w:space="0" w:color="auto"/>
            <w:right w:val="none" w:sz="0" w:space="0" w:color="auto"/>
          </w:divBdr>
        </w:div>
        <w:div w:id="1420442210">
          <w:marLeft w:val="0"/>
          <w:marRight w:val="0"/>
          <w:marTop w:val="0"/>
          <w:marBottom w:val="0"/>
          <w:divBdr>
            <w:top w:val="none" w:sz="0" w:space="0" w:color="auto"/>
            <w:left w:val="none" w:sz="0" w:space="0" w:color="auto"/>
            <w:bottom w:val="none" w:sz="0" w:space="0" w:color="auto"/>
            <w:right w:val="none" w:sz="0" w:space="0" w:color="auto"/>
          </w:divBdr>
        </w:div>
      </w:divsChild>
    </w:div>
    <w:div w:id="1705594606">
      <w:bodyDiv w:val="1"/>
      <w:marLeft w:val="0"/>
      <w:marRight w:val="0"/>
      <w:marTop w:val="0"/>
      <w:marBottom w:val="0"/>
      <w:divBdr>
        <w:top w:val="none" w:sz="0" w:space="0" w:color="auto"/>
        <w:left w:val="none" w:sz="0" w:space="0" w:color="auto"/>
        <w:bottom w:val="none" w:sz="0" w:space="0" w:color="auto"/>
        <w:right w:val="none" w:sz="0" w:space="0" w:color="auto"/>
      </w:divBdr>
    </w:div>
    <w:div w:id="1707637314">
      <w:bodyDiv w:val="1"/>
      <w:marLeft w:val="0"/>
      <w:marRight w:val="0"/>
      <w:marTop w:val="0"/>
      <w:marBottom w:val="0"/>
      <w:divBdr>
        <w:top w:val="none" w:sz="0" w:space="0" w:color="auto"/>
        <w:left w:val="none" w:sz="0" w:space="0" w:color="auto"/>
        <w:bottom w:val="none" w:sz="0" w:space="0" w:color="auto"/>
        <w:right w:val="none" w:sz="0" w:space="0" w:color="auto"/>
      </w:divBdr>
      <w:divsChild>
        <w:div w:id="1411581367">
          <w:marLeft w:val="0"/>
          <w:marRight w:val="0"/>
          <w:marTop w:val="900"/>
          <w:marBottom w:val="0"/>
          <w:divBdr>
            <w:top w:val="none" w:sz="0" w:space="0" w:color="auto"/>
            <w:left w:val="none" w:sz="0" w:space="0" w:color="auto"/>
            <w:bottom w:val="none" w:sz="0" w:space="0" w:color="auto"/>
            <w:right w:val="none" w:sz="0" w:space="0" w:color="auto"/>
          </w:divBdr>
        </w:div>
        <w:div w:id="242112340">
          <w:marLeft w:val="0"/>
          <w:marRight w:val="0"/>
          <w:marTop w:val="900"/>
          <w:marBottom w:val="0"/>
          <w:divBdr>
            <w:top w:val="none" w:sz="0" w:space="0" w:color="auto"/>
            <w:left w:val="none" w:sz="0" w:space="0" w:color="auto"/>
            <w:bottom w:val="none" w:sz="0" w:space="0" w:color="auto"/>
            <w:right w:val="none" w:sz="0" w:space="0" w:color="auto"/>
          </w:divBdr>
        </w:div>
      </w:divsChild>
    </w:div>
    <w:div w:id="1709600222">
      <w:bodyDiv w:val="1"/>
      <w:marLeft w:val="0"/>
      <w:marRight w:val="0"/>
      <w:marTop w:val="0"/>
      <w:marBottom w:val="0"/>
      <w:divBdr>
        <w:top w:val="none" w:sz="0" w:space="0" w:color="auto"/>
        <w:left w:val="none" w:sz="0" w:space="0" w:color="auto"/>
        <w:bottom w:val="none" w:sz="0" w:space="0" w:color="auto"/>
        <w:right w:val="none" w:sz="0" w:space="0" w:color="auto"/>
      </w:divBdr>
    </w:div>
    <w:div w:id="1779983336">
      <w:bodyDiv w:val="1"/>
      <w:marLeft w:val="0"/>
      <w:marRight w:val="0"/>
      <w:marTop w:val="0"/>
      <w:marBottom w:val="0"/>
      <w:divBdr>
        <w:top w:val="none" w:sz="0" w:space="0" w:color="auto"/>
        <w:left w:val="none" w:sz="0" w:space="0" w:color="auto"/>
        <w:bottom w:val="none" w:sz="0" w:space="0" w:color="auto"/>
        <w:right w:val="none" w:sz="0" w:space="0" w:color="auto"/>
      </w:divBdr>
    </w:div>
    <w:div w:id="1785222018">
      <w:bodyDiv w:val="1"/>
      <w:marLeft w:val="0"/>
      <w:marRight w:val="0"/>
      <w:marTop w:val="0"/>
      <w:marBottom w:val="0"/>
      <w:divBdr>
        <w:top w:val="none" w:sz="0" w:space="0" w:color="auto"/>
        <w:left w:val="none" w:sz="0" w:space="0" w:color="auto"/>
        <w:bottom w:val="none" w:sz="0" w:space="0" w:color="auto"/>
        <w:right w:val="none" w:sz="0" w:space="0" w:color="auto"/>
      </w:divBdr>
    </w:div>
    <w:div w:id="1787575393">
      <w:bodyDiv w:val="1"/>
      <w:marLeft w:val="0"/>
      <w:marRight w:val="0"/>
      <w:marTop w:val="0"/>
      <w:marBottom w:val="0"/>
      <w:divBdr>
        <w:top w:val="none" w:sz="0" w:space="0" w:color="auto"/>
        <w:left w:val="none" w:sz="0" w:space="0" w:color="auto"/>
        <w:bottom w:val="none" w:sz="0" w:space="0" w:color="auto"/>
        <w:right w:val="none" w:sz="0" w:space="0" w:color="auto"/>
      </w:divBdr>
    </w:div>
    <w:div w:id="1800218577">
      <w:bodyDiv w:val="1"/>
      <w:marLeft w:val="0"/>
      <w:marRight w:val="0"/>
      <w:marTop w:val="0"/>
      <w:marBottom w:val="0"/>
      <w:divBdr>
        <w:top w:val="none" w:sz="0" w:space="0" w:color="auto"/>
        <w:left w:val="none" w:sz="0" w:space="0" w:color="auto"/>
        <w:bottom w:val="none" w:sz="0" w:space="0" w:color="auto"/>
        <w:right w:val="none" w:sz="0" w:space="0" w:color="auto"/>
      </w:divBdr>
    </w:div>
    <w:div w:id="1802918163">
      <w:bodyDiv w:val="1"/>
      <w:marLeft w:val="0"/>
      <w:marRight w:val="0"/>
      <w:marTop w:val="0"/>
      <w:marBottom w:val="0"/>
      <w:divBdr>
        <w:top w:val="none" w:sz="0" w:space="0" w:color="auto"/>
        <w:left w:val="none" w:sz="0" w:space="0" w:color="auto"/>
        <w:bottom w:val="none" w:sz="0" w:space="0" w:color="auto"/>
        <w:right w:val="none" w:sz="0" w:space="0" w:color="auto"/>
      </w:divBdr>
    </w:div>
    <w:div w:id="1860464376">
      <w:bodyDiv w:val="1"/>
      <w:marLeft w:val="0"/>
      <w:marRight w:val="0"/>
      <w:marTop w:val="0"/>
      <w:marBottom w:val="0"/>
      <w:divBdr>
        <w:top w:val="none" w:sz="0" w:space="0" w:color="auto"/>
        <w:left w:val="none" w:sz="0" w:space="0" w:color="auto"/>
        <w:bottom w:val="none" w:sz="0" w:space="0" w:color="auto"/>
        <w:right w:val="none" w:sz="0" w:space="0" w:color="auto"/>
      </w:divBdr>
    </w:div>
    <w:div w:id="1863779604">
      <w:bodyDiv w:val="1"/>
      <w:marLeft w:val="0"/>
      <w:marRight w:val="0"/>
      <w:marTop w:val="0"/>
      <w:marBottom w:val="0"/>
      <w:divBdr>
        <w:top w:val="none" w:sz="0" w:space="0" w:color="auto"/>
        <w:left w:val="none" w:sz="0" w:space="0" w:color="auto"/>
        <w:bottom w:val="none" w:sz="0" w:space="0" w:color="auto"/>
        <w:right w:val="none" w:sz="0" w:space="0" w:color="auto"/>
      </w:divBdr>
    </w:div>
    <w:div w:id="1865435770">
      <w:bodyDiv w:val="1"/>
      <w:marLeft w:val="0"/>
      <w:marRight w:val="0"/>
      <w:marTop w:val="0"/>
      <w:marBottom w:val="0"/>
      <w:divBdr>
        <w:top w:val="none" w:sz="0" w:space="0" w:color="auto"/>
        <w:left w:val="none" w:sz="0" w:space="0" w:color="auto"/>
        <w:bottom w:val="none" w:sz="0" w:space="0" w:color="auto"/>
        <w:right w:val="none" w:sz="0" w:space="0" w:color="auto"/>
      </w:divBdr>
    </w:div>
    <w:div w:id="1865552389">
      <w:bodyDiv w:val="1"/>
      <w:marLeft w:val="0"/>
      <w:marRight w:val="0"/>
      <w:marTop w:val="0"/>
      <w:marBottom w:val="0"/>
      <w:divBdr>
        <w:top w:val="none" w:sz="0" w:space="0" w:color="auto"/>
        <w:left w:val="none" w:sz="0" w:space="0" w:color="auto"/>
        <w:bottom w:val="none" w:sz="0" w:space="0" w:color="auto"/>
        <w:right w:val="none" w:sz="0" w:space="0" w:color="auto"/>
      </w:divBdr>
      <w:divsChild>
        <w:div w:id="2065252122">
          <w:marLeft w:val="0"/>
          <w:marRight w:val="0"/>
          <w:marTop w:val="0"/>
          <w:marBottom w:val="0"/>
          <w:divBdr>
            <w:top w:val="none" w:sz="0" w:space="0" w:color="auto"/>
            <w:left w:val="none" w:sz="0" w:space="0" w:color="auto"/>
            <w:bottom w:val="none" w:sz="0" w:space="0" w:color="auto"/>
            <w:right w:val="none" w:sz="0" w:space="0" w:color="auto"/>
          </w:divBdr>
          <w:divsChild>
            <w:div w:id="2061896879">
              <w:marLeft w:val="0"/>
              <w:marRight w:val="0"/>
              <w:marTop w:val="0"/>
              <w:marBottom w:val="0"/>
              <w:divBdr>
                <w:top w:val="none" w:sz="0" w:space="0" w:color="auto"/>
                <w:left w:val="none" w:sz="0" w:space="0" w:color="auto"/>
                <w:bottom w:val="none" w:sz="0" w:space="0" w:color="auto"/>
                <w:right w:val="none" w:sz="0" w:space="0" w:color="auto"/>
              </w:divBdr>
              <w:divsChild>
                <w:div w:id="1499348898">
                  <w:marLeft w:val="0"/>
                  <w:marRight w:val="0"/>
                  <w:marTop w:val="0"/>
                  <w:marBottom w:val="0"/>
                  <w:divBdr>
                    <w:top w:val="none" w:sz="0" w:space="0" w:color="auto"/>
                    <w:left w:val="none" w:sz="0" w:space="0" w:color="auto"/>
                    <w:bottom w:val="none" w:sz="0" w:space="0" w:color="auto"/>
                    <w:right w:val="none" w:sz="0" w:space="0" w:color="auto"/>
                  </w:divBdr>
                </w:div>
                <w:div w:id="1170214699">
                  <w:marLeft w:val="0"/>
                  <w:marRight w:val="0"/>
                  <w:marTop w:val="0"/>
                  <w:marBottom w:val="0"/>
                  <w:divBdr>
                    <w:top w:val="none" w:sz="0" w:space="0" w:color="auto"/>
                    <w:left w:val="none" w:sz="0" w:space="0" w:color="auto"/>
                    <w:bottom w:val="none" w:sz="0" w:space="0" w:color="auto"/>
                    <w:right w:val="none" w:sz="0" w:space="0" w:color="auto"/>
                  </w:divBdr>
                </w:div>
              </w:divsChild>
            </w:div>
            <w:div w:id="1382055124">
              <w:marLeft w:val="0"/>
              <w:marRight w:val="0"/>
              <w:marTop w:val="0"/>
              <w:marBottom w:val="0"/>
              <w:divBdr>
                <w:top w:val="none" w:sz="0" w:space="0" w:color="auto"/>
                <w:left w:val="none" w:sz="0" w:space="0" w:color="auto"/>
                <w:bottom w:val="none" w:sz="0" w:space="0" w:color="auto"/>
                <w:right w:val="none" w:sz="0" w:space="0" w:color="auto"/>
              </w:divBdr>
              <w:divsChild>
                <w:div w:id="719867333">
                  <w:marLeft w:val="0"/>
                  <w:marRight w:val="0"/>
                  <w:marTop w:val="0"/>
                  <w:marBottom w:val="0"/>
                  <w:divBdr>
                    <w:top w:val="none" w:sz="0" w:space="0" w:color="auto"/>
                    <w:left w:val="none" w:sz="0" w:space="0" w:color="auto"/>
                    <w:bottom w:val="none" w:sz="0" w:space="0" w:color="auto"/>
                    <w:right w:val="none" w:sz="0" w:space="0" w:color="auto"/>
                  </w:divBdr>
                </w:div>
                <w:div w:id="493691036">
                  <w:marLeft w:val="0"/>
                  <w:marRight w:val="0"/>
                  <w:marTop w:val="0"/>
                  <w:marBottom w:val="0"/>
                  <w:divBdr>
                    <w:top w:val="none" w:sz="0" w:space="0" w:color="auto"/>
                    <w:left w:val="none" w:sz="0" w:space="0" w:color="auto"/>
                    <w:bottom w:val="none" w:sz="0" w:space="0" w:color="auto"/>
                    <w:right w:val="none" w:sz="0" w:space="0" w:color="auto"/>
                  </w:divBdr>
                  <w:divsChild>
                    <w:div w:id="410932744">
                      <w:marLeft w:val="0"/>
                      <w:marRight w:val="0"/>
                      <w:marTop w:val="0"/>
                      <w:marBottom w:val="0"/>
                      <w:divBdr>
                        <w:top w:val="none" w:sz="0" w:space="0" w:color="auto"/>
                        <w:left w:val="none" w:sz="0" w:space="0" w:color="auto"/>
                        <w:bottom w:val="none" w:sz="0" w:space="0" w:color="auto"/>
                        <w:right w:val="none" w:sz="0" w:space="0" w:color="auto"/>
                      </w:divBdr>
                    </w:div>
                  </w:divsChild>
                </w:div>
                <w:div w:id="1820876208">
                  <w:marLeft w:val="0"/>
                  <w:marRight w:val="0"/>
                  <w:marTop w:val="0"/>
                  <w:marBottom w:val="0"/>
                  <w:divBdr>
                    <w:top w:val="none" w:sz="0" w:space="0" w:color="auto"/>
                    <w:left w:val="none" w:sz="0" w:space="0" w:color="auto"/>
                    <w:bottom w:val="none" w:sz="0" w:space="0" w:color="auto"/>
                    <w:right w:val="none" w:sz="0" w:space="0" w:color="auto"/>
                  </w:divBdr>
                  <w:divsChild>
                    <w:div w:id="599530762">
                      <w:marLeft w:val="0"/>
                      <w:marRight w:val="0"/>
                      <w:marTop w:val="0"/>
                      <w:marBottom w:val="0"/>
                      <w:divBdr>
                        <w:top w:val="none" w:sz="0" w:space="0" w:color="auto"/>
                        <w:left w:val="none" w:sz="0" w:space="0" w:color="auto"/>
                        <w:bottom w:val="none" w:sz="0" w:space="0" w:color="auto"/>
                        <w:right w:val="none" w:sz="0" w:space="0" w:color="auto"/>
                      </w:divBdr>
                    </w:div>
                    <w:div w:id="5765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15287">
      <w:bodyDiv w:val="1"/>
      <w:marLeft w:val="0"/>
      <w:marRight w:val="0"/>
      <w:marTop w:val="0"/>
      <w:marBottom w:val="0"/>
      <w:divBdr>
        <w:top w:val="none" w:sz="0" w:space="0" w:color="auto"/>
        <w:left w:val="none" w:sz="0" w:space="0" w:color="auto"/>
        <w:bottom w:val="none" w:sz="0" w:space="0" w:color="auto"/>
        <w:right w:val="none" w:sz="0" w:space="0" w:color="auto"/>
      </w:divBdr>
    </w:div>
    <w:div w:id="1904214372">
      <w:bodyDiv w:val="1"/>
      <w:marLeft w:val="0"/>
      <w:marRight w:val="0"/>
      <w:marTop w:val="0"/>
      <w:marBottom w:val="0"/>
      <w:divBdr>
        <w:top w:val="none" w:sz="0" w:space="0" w:color="auto"/>
        <w:left w:val="none" w:sz="0" w:space="0" w:color="auto"/>
        <w:bottom w:val="none" w:sz="0" w:space="0" w:color="auto"/>
        <w:right w:val="none" w:sz="0" w:space="0" w:color="auto"/>
      </w:divBdr>
    </w:div>
    <w:div w:id="1908298516">
      <w:bodyDiv w:val="1"/>
      <w:marLeft w:val="0"/>
      <w:marRight w:val="0"/>
      <w:marTop w:val="0"/>
      <w:marBottom w:val="0"/>
      <w:divBdr>
        <w:top w:val="none" w:sz="0" w:space="0" w:color="auto"/>
        <w:left w:val="none" w:sz="0" w:space="0" w:color="auto"/>
        <w:bottom w:val="none" w:sz="0" w:space="0" w:color="auto"/>
        <w:right w:val="none" w:sz="0" w:space="0" w:color="auto"/>
      </w:divBdr>
    </w:div>
    <w:div w:id="1918972216">
      <w:bodyDiv w:val="1"/>
      <w:marLeft w:val="0"/>
      <w:marRight w:val="0"/>
      <w:marTop w:val="0"/>
      <w:marBottom w:val="0"/>
      <w:divBdr>
        <w:top w:val="none" w:sz="0" w:space="0" w:color="auto"/>
        <w:left w:val="none" w:sz="0" w:space="0" w:color="auto"/>
        <w:bottom w:val="none" w:sz="0" w:space="0" w:color="auto"/>
        <w:right w:val="none" w:sz="0" w:space="0" w:color="auto"/>
      </w:divBdr>
    </w:div>
    <w:div w:id="1923757290">
      <w:bodyDiv w:val="1"/>
      <w:marLeft w:val="0"/>
      <w:marRight w:val="0"/>
      <w:marTop w:val="0"/>
      <w:marBottom w:val="0"/>
      <w:divBdr>
        <w:top w:val="none" w:sz="0" w:space="0" w:color="auto"/>
        <w:left w:val="none" w:sz="0" w:space="0" w:color="auto"/>
        <w:bottom w:val="none" w:sz="0" w:space="0" w:color="auto"/>
        <w:right w:val="none" w:sz="0" w:space="0" w:color="auto"/>
      </w:divBdr>
    </w:div>
    <w:div w:id="1973439313">
      <w:bodyDiv w:val="1"/>
      <w:marLeft w:val="0"/>
      <w:marRight w:val="0"/>
      <w:marTop w:val="0"/>
      <w:marBottom w:val="0"/>
      <w:divBdr>
        <w:top w:val="none" w:sz="0" w:space="0" w:color="auto"/>
        <w:left w:val="none" w:sz="0" w:space="0" w:color="auto"/>
        <w:bottom w:val="none" w:sz="0" w:space="0" w:color="auto"/>
        <w:right w:val="none" w:sz="0" w:space="0" w:color="auto"/>
      </w:divBdr>
    </w:div>
    <w:div w:id="1974363812">
      <w:bodyDiv w:val="1"/>
      <w:marLeft w:val="0"/>
      <w:marRight w:val="0"/>
      <w:marTop w:val="0"/>
      <w:marBottom w:val="0"/>
      <w:divBdr>
        <w:top w:val="none" w:sz="0" w:space="0" w:color="auto"/>
        <w:left w:val="none" w:sz="0" w:space="0" w:color="auto"/>
        <w:bottom w:val="none" w:sz="0" w:space="0" w:color="auto"/>
        <w:right w:val="none" w:sz="0" w:space="0" w:color="auto"/>
      </w:divBdr>
    </w:div>
    <w:div w:id="1987319174">
      <w:bodyDiv w:val="1"/>
      <w:marLeft w:val="0"/>
      <w:marRight w:val="0"/>
      <w:marTop w:val="0"/>
      <w:marBottom w:val="0"/>
      <w:divBdr>
        <w:top w:val="none" w:sz="0" w:space="0" w:color="auto"/>
        <w:left w:val="none" w:sz="0" w:space="0" w:color="auto"/>
        <w:bottom w:val="none" w:sz="0" w:space="0" w:color="auto"/>
        <w:right w:val="none" w:sz="0" w:space="0" w:color="auto"/>
      </w:divBdr>
    </w:div>
    <w:div w:id="2038391298">
      <w:bodyDiv w:val="1"/>
      <w:marLeft w:val="0"/>
      <w:marRight w:val="0"/>
      <w:marTop w:val="0"/>
      <w:marBottom w:val="0"/>
      <w:divBdr>
        <w:top w:val="none" w:sz="0" w:space="0" w:color="auto"/>
        <w:left w:val="none" w:sz="0" w:space="0" w:color="auto"/>
        <w:bottom w:val="none" w:sz="0" w:space="0" w:color="auto"/>
        <w:right w:val="none" w:sz="0" w:space="0" w:color="auto"/>
      </w:divBdr>
    </w:div>
    <w:div w:id="2075859622">
      <w:bodyDiv w:val="1"/>
      <w:marLeft w:val="60"/>
      <w:marRight w:val="60"/>
      <w:marTop w:val="60"/>
      <w:marBottom w:val="0"/>
      <w:divBdr>
        <w:top w:val="none" w:sz="0" w:space="0" w:color="auto"/>
        <w:left w:val="none" w:sz="0" w:space="0" w:color="auto"/>
        <w:bottom w:val="none" w:sz="0" w:space="0" w:color="auto"/>
        <w:right w:val="none" w:sz="0" w:space="0" w:color="auto"/>
      </w:divBdr>
      <w:divsChild>
        <w:div w:id="186675171">
          <w:marLeft w:val="0"/>
          <w:marRight w:val="0"/>
          <w:marTop w:val="0"/>
          <w:marBottom w:val="0"/>
          <w:divBdr>
            <w:top w:val="none" w:sz="0" w:space="0" w:color="auto"/>
            <w:left w:val="none" w:sz="0" w:space="0" w:color="auto"/>
            <w:bottom w:val="none" w:sz="0" w:space="0" w:color="auto"/>
            <w:right w:val="none" w:sz="0" w:space="0" w:color="auto"/>
          </w:divBdr>
          <w:divsChild>
            <w:div w:id="507326991">
              <w:marLeft w:val="0"/>
              <w:marRight w:val="0"/>
              <w:marTop w:val="0"/>
              <w:marBottom w:val="0"/>
              <w:divBdr>
                <w:top w:val="none" w:sz="0" w:space="0" w:color="auto"/>
                <w:left w:val="none" w:sz="0" w:space="0" w:color="auto"/>
                <w:bottom w:val="none" w:sz="0" w:space="0" w:color="auto"/>
                <w:right w:val="none" w:sz="0" w:space="0" w:color="auto"/>
              </w:divBdr>
              <w:divsChild>
                <w:div w:id="1779062748">
                  <w:marLeft w:val="0"/>
                  <w:marRight w:val="0"/>
                  <w:marTop w:val="0"/>
                  <w:marBottom w:val="0"/>
                  <w:divBdr>
                    <w:top w:val="none" w:sz="0" w:space="0" w:color="auto"/>
                    <w:left w:val="none" w:sz="0" w:space="0" w:color="auto"/>
                    <w:bottom w:val="none" w:sz="0" w:space="0" w:color="auto"/>
                    <w:right w:val="none" w:sz="0" w:space="0" w:color="auto"/>
                  </w:divBdr>
                  <w:divsChild>
                    <w:div w:id="2137596576">
                      <w:marLeft w:val="0"/>
                      <w:marRight w:val="0"/>
                      <w:marTop w:val="0"/>
                      <w:marBottom w:val="0"/>
                      <w:divBdr>
                        <w:top w:val="none" w:sz="0" w:space="0" w:color="auto"/>
                        <w:left w:val="none" w:sz="0" w:space="0" w:color="auto"/>
                        <w:bottom w:val="none" w:sz="0" w:space="0" w:color="auto"/>
                        <w:right w:val="none" w:sz="0" w:space="0" w:color="auto"/>
                      </w:divBdr>
                      <w:divsChild>
                        <w:div w:id="820999279">
                          <w:marLeft w:val="0"/>
                          <w:marRight w:val="0"/>
                          <w:marTop w:val="0"/>
                          <w:marBottom w:val="0"/>
                          <w:divBdr>
                            <w:top w:val="none" w:sz="0" w:space="0" w:color="auto"/>
                            <w:left w:val="none" w:sz="0" w:space="0" w:color="auto"/>
                            <w:bottom w:val="none" w:sz="0" w:space="0" w:color="auto"/>
                            <w:right w:val="none" w:sz="0" w:space="0" w:color="auto"/>
                          </w:divBdr>
                          <w:divsChild>
                            <w:div w:id="1114052761">
                              <w:marLeft w:val="0"/>
                              <w:marRight w:val="0"/>
                              <w:marTop w:val="0"/>
                              <w:marBottom w:val="0"/>
                              <w:divBdr>
                                <w:top w:val="none" w:sz="0" w:space="0" w:color="auto"/>
                                <w:left w:val="none" w:sz="0" w:space="0" w:color="auto"/>
                                <w:bottom w:val="none" w:sz="0" w:space="0" w:color="auto"/>
                                <w:right w:val="none" w:sz="0" w:space="0" w:color="auto"/>
                              </w:divBdr>
                              <w:divsChild>
                                <w:div w:id="1347904003">
                                  <w:marLeft w:val="0"/>
                                  <w:marRight w:val="0"/>
                                  <w:marTop w:val="0"/>
                                  <w:marBottom w:val="0"/>
                                  <w:divBdr>
                                    <w:top w:val="none" w:sz="0" w:space="0" w:color="auto"/>
                                    <w:left w:val="none" w:sz="0" w:space="0" w:color="auto"/>
                                    <w:bottom w:val="none" w:sz="0" w:space="0" w:color="auto"/>
                                    <w:right w:val="none" w:sz="0" w:space="0" w:color="auto"/>
                                  </w:divBdr>
                                  <w:divsChild>
                                    <w:div w:id="2060200925">
                                      <w:marLeft w:val="0"/>
                                      <w:marRight w:val="0"/>
                                      <w:marTop w:val="0"/>
                                      <w:marBottom w:val="0"/>
                                      <w:divBdr>
                                        <w:top w:val="none" w:sz="0" w:space="0" w:color="auto"/>
                                        <w:left w:val="none" w:sz="0" w:space="0" w:color="auto"/>
                                        <w:bottom w:val="none" w:sz="0" w:space="0" w:color="auto"/>
                                        <w:right w:val="none" w:sz="0" w:space="0" w:color="auto"/>
                                      </w:divBdr>
                                      <w:divsChild>
                                        <w:div w:id="105852848">
                                          <w:marLeft w:val="0"/>
                                          <w:marRight w:val="0"/>
                                          <w:marTop w:val="0"/>
                                          <w:marBottom w:val="0"/>
                                          <w:divBdr>
                                            <w:top w:val="none" w:sz="0" w:space="0" w:color="auto"/>
                                            <w:left w:val="none" w:sz="0" w:space="0" w:color="auto"/>
                                            <w:bottom w:val="none" w:sz="0" w:space="0" w:color="auto"/>
                                            <w:right w:val="none" w:sz="0" w:space="0" w:color="auto"/>
                                          </w:divBdr>
                                          <w:divsChild>
                                            <w:div w:id="725759694">
                                              <w:marLeft w:val="0"/>
                                              <w:marRight w:val="0"/>
                                              <w:marTop w:val="0"/>
                                              <w:marBottom w:val="0"/>
                                              <w:divBdr>
                                                <w:top w:val="none" w:sz="0" w:space="0" w:color="auto"/>
                                                <w:left w:val="none" w:sz="0" w:space="0" w:color="auto"/>
                                                <w:bottom w:val="none" w:sz="0" w:space="0" w:color="auto"/>
                                                <w:right w:val="none" w:sz="0" w:space="0" w:color="auto"/>
                                              </w:divBdr>
                                              <w:divsChild>
                                                <w:div w:id="1239972900">
                                                  <w:marLeft w:val="0"/>
                                                  <w:marRight w:val="0"/>
                                                  <w:marTop w:val="0"/>
                                                  <w:marBottom w:val="0"/>
                                                  <w:divBdr>
                                                    <w:top w:val="none" w:sz="0" w:space="0" w:color="auto"/>
                                                    <w:left w:val="none" w:sz="0" w:space="0" w:color="auto"/>
                                                    <w:bottom w:val="none" w:sz="0" w:space="0" w:color="auto"/>
                                                    <w:right w:val="none" w:sz="0" w:space="0" w:color="auto"/>
                                                  </w:divBdr>
                                                  <w:divsChild>
                                                    <w:div w:id="392117691">
                                                      <w:marLeft w:val="0"/>
                                                      <w:marRight w:val="0"/>
                                                      <w:marTop w:val="0"/>
                                                      <w:marBottom w:val="0"/>
                                                      <w:divBdr>
                                                        <w:top w:val="none" w:sz="0" w:space="0" w:color="auto"/>
                                                        <w:left w:val="none" w:sz="0" w:space="0" w:color="auto"/>
                                                        <w:bottom w:val="none" w:sz="0" w:space="0" w:color="auto"/>
                                                        <w:right w:val="none" w:sz="0" w:space="0" w:color="auto"/>
                                                      </w:divBdr>
                                                      <w:divsChild>
                                                        <w:div w:id="777913745">
                                                          <w:marLeft w:val="0"/>
                                                          <w:marRight w:val="0"/>
                                                          <w:marTop w:val="225"/>
                                                          <w:marBottom w:val="150"/>
                                                          <w:divBdr>
                                                            <w:top w:val="none" w:sz="0" w:space="0" w:color="auto"/>
                                                            <w:left w:val="none" w:sz="0" w:space="0" w:color="auto"/>
                                                            <w:bottom w:val="none" w:sz="0" w:space="0" w:color="auto"/>
                                                            <w:right w:val="none" w:sz="0" w:space="0" w:color="auto"/>
                                                          </w:divBdr>
                                                          <w:divsChild>
                                                            <w:div w:id="819661706">
                                                              <w:marLeft w:val="0"/>
                                                              <w:marRight w:val="0"/>
                                                              <w:marTop w:val="0"/>
                                                              <w:marBottom w:val="0"/>
                                                              <w:divBdr>
                                                                <w:top w:val="none" w:sz="0" w:space="0" w:color="auto"/>
                                                                <w:left w:val="none" w:sz="0" w:space="0" w:color="auto"/>
                                                                <w:bottom w:val="none" w:sz="0" w:space="0" w:color="auto"/>
                                                                <w:right w:val="none" w:sz="0" w:space="0" w:color="auto"/>
                                                              </w:divBdr>
                                                              <w:divsChild>
                                                                <w:div w:id="1859274191">
                                                                  <w:marLeft w:val="0"/>
                                                                  <w:marRight w:val="0"/>
                                                                  <w:marTop w:val="0"/>
                                                                  <w:marBottom w:val="0"/>
                                                                  <w:divBdr>
                                                                    <w:top w:val="none" w:sz="0" w:space="0" w:color="auto"/>
                                                                    <w:left w:val="none" w:sz="0" w:space="0" w:color="auto"/>
                                                                    <w:bottom w:val="none" w:sz="0" w:space="0" w:color="auto"/>
                                                                    <w:right w:val="none" w:sz="0" w:space="0" w:color="auto"/>
                                                                  </w:divBdr>
                                                                  <w:divsChild>
                                                                    <w:div w:id="15515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7259929">
      <w:bodyDiv w:val="1"/>
      <w:marLeft w:val="0"/>
      <w:marRight w:val="0"/>
      <w:marTop w:val="0"/>
      <w:marBottom w:val="0"/>
      <w:divBdr>
        <w:top w:val="none" w:sz="0" w:space="0" w:color="auto"/>
        <w:left w:val="none" w:sz="0" w:space="0" w:color="auto"/>
        <w:bottom w:val="none" w:sz="0" w:space="0" w:color="auto"/>
        <w:right w:val="none" w:sz="0" w:space="0" w:color="auto"/>
      </w:divBdr>
    </w:div>
    <w:div w:id="2105104044">
      <w:bodyDiv w:val="1"/>
      <w:marLeft w:val="0"/>
      <w:marRight w:val="0"/>
      <w:marTop w:val="0"/>
      <w:marBottom w:val="0"/>
      <w:divBdr>
        <w:top w:val="none" w:sz="0" w:space="0" w:color="auto"/>
        <w:left w:val="none" w:sz="0" w:space="0" w:color="auto"/>
        <w:bottom w:val="none" w:sz="0" w:space="0" w:color="auto"/>
        <w:right w:val="none" w:sz="0" w:space="0" w:color="auto"/>
      </w:divBdr>
    </w:div>
    <w:div w:id="2113741033">
      <w:bodyDiv w:val="1"/>
      <w:marLeft w:val="0"/>
      <w:marRight w:val="0"/>
      <w:marTop w:val="0"/>
      <w:marBottom w:val="0"/>
      <w:divBdr>
        <w:top w:val="none" w:sz="0" w:space="0" w:color="auto"/>
        <w:left w:val="none" w:sz="0" w:space="0" w:color="auto"/>
        <w:bottom w:val="none" w:sz="0" w:space="0" w:color="auto"/>
        <w:right w:val="none" w:sz="0" w:space="0" w:color="auto"/>
      </w:divBdr>
    </w:div>
    <w:div w:id="2130273566">
      <w:bodyDiv w:val="1"/>
      <w:marLeft w:val="60"/>
      <w:marRight w:val="60"/>
      <w:marTop w:val="60"/>
      <w:marBottom w:val="0"/>
      <w:divBdr>
        <w:top w:val="none" w:sz="0" w:space="0" w:color="auto"/>
        <w:left w:val="none" w:sz="0" w:space="0" w:color="auto"/>
        <w:bottom w:val="none" w:sz="0" w:space="0" w:color="auto"/>
        <w:right w:val="none" w:sz="0" w:space="0" w:color="auto"/>
      </w:divBdr>
      <w:divsChild>
        <w:div w:id="1987666510">
          <w:marLeft w:val="0"/>
          <w:marRight w:val="0"/>
          <w:marTop w:val="0"/>
          <w:marBottom w:val="0"/>
          <w:divBdr>
            <w:top w:val="none" w:sz="0" w:space="0" w:color="auto"/>
            <w:left w:val="none" w:sz="0" w:space="0" w:color="auto"/>
            <w:bottom w:val="none" w:sz="0" w:space="0" w:color="auto"/>
            <w:right w:val="none" w:sz="0" w:space="0" w:color="auto"/>
          </w:divBdr>
          <w:divsChild>
            <w:div w:id="193076956">
              <w:marLeft w:val="0"/>
              <w:marRight w:val="0"/>
              <w:marTop w:val="0"/>
              <w:marBottom w:val="0"/>
              <w:divBdr>
                <w:top w:val="none" w:sz="0" w:space="0" w:color="auto"/>
                <w:left w:val="none" w:sz="0" w:space="0" w:color="auto"/>
                <w:bottom w:val="none" w:sz="0" w:space="0" w:color="auto"/>
                <w:right w:val="none" w:sz="0" w:space="0" w:color="auto"/>
              </w:divBdr>
              <w:divsChild>
                <w:div w:id="1641109520">
                  <w:marLeft w:val="0"/>
                  <w:marRight w:val="0"/>
                  <w:marTop w:val="0"/>
                  <w:marBottom w:val="0"/>
                  <w:divBdr>
                    <w:top w:val="none" w:sz="0" w:space="0" w:color="auto"/>
                    <w:left w:val="none" w:sz="0" w:space="0" w:color="auto"/>
                    <w:bottom w:val="none" w:sz="0" w:space="0" w:color="auto"/>
                    <w:right w:val="none" w:sz="0" w:space="0" w:color="auto"/>
                  </w:divBdr>
                  <w:divsChild>
                    <w:div w:id="2013213765">
                      <w:marLeft w:val="0"/>
                      <w:marRight w:val="0"/>
                      <w:marTop w:val="0"/>
                      <w:marBottom w:val="0"/>
                      <w:divBdr>
                        <w:top w:val="none" w:sz="0" w:space="0" w:color="auto"/>
                        <w:left w:val="none" w:sz="0" w:space="0" w:color="auto"/>
                        <w:bottom w:val="none" w:sz="0" w:space="0" w:color="auto"/>
                        <w:right w:val="none" w:sz="0" w:space="0" w:color="auto"/>
                      </w:divBdr>
                      <w:divsChild>
                        <w:div w:id="1852529643">
                          <w:marLeft w:val="0"/>
                          <w:marRight w:val="0"/>
                          <w:marTop w:val="0"/>
                          <w:marBottom w:val="0"/>
                          <w:divBdr>
                            <w:top w:val="none" w:sz="0" w:space="0" w:color="auto"/>
                            <w:left w:val="none" w:sz="0" w:space="0" w:color="auto"/>
                            <w:bottom w:val="none" w:sz="0" w:space="0" w:color="auto"/>
                            <w:right w:val="none" w:sz="0" w:space="0" w:color="auto"/>
                          </w:divBdr>
                          <w:divsChild>
                            <w:div w:id="1382486280">
                              <w:marLeft w:val="0"/>
                              <w:marRight w:val="0"/>
                              <w:marTop w:val="0"/>
                              <w:marBottom w:val="0"/>
                              <w:divBdr>
                                <w:top w:val="none" w:sz="0" w:space="0" w:color="auto"/>
                                <w:left w:val="none" w:sz="0" w:space="0" w:color="auto"/>
                                <w:bottom w:val="none" w:sz="0" w:space="0" w:color="auto"/>
                                <w:right w:val="none" w:sz="0" w:space="0" w:color="auto"/>
                              </w:divBdr>
                              <w:divsChild>
                                <w:div w:id="749810156">
                                  <w:marLeft w:val="0"/>
                                  <w:marRight w:val="0"/>
                                  <w:marTop w:val="0"/>
                                  <w:marBottom w:val="0"/>
                                  <w:divBdr>
                                    <w:top w:val="none" w:sz="0" w:space="0" w:color="auto"/>
                                    <w:left w:val="none" w:sz="0" w:space="0" w:color="auto"/>
                                    <w:bottom w:val="none" w:sz="0" w:space="0" w:color="auto"/>
                                    <w:right w:val="none" w:sz="0" w:space="0" w:color="auto"/>
                                  </w:divBdr>
                                  <w:divsChild>
                                    <w:div w:id="574705627">
                                      <w:marLeft w:val="0"/>
                                      <w:marRight w:val="0"/>
                                      <w:marTop w:val="0"/>
                                      <w:marBottom w:val="0"/>
                                      <w:divBdr>
                                        <w:top w:val="none" w:sz="0" w:space="0" w:color="auto"/>
                                        <w:left w:val="none" w:sz="0" w:space="0" w:color="auto"/>
                                        <w:bottom w:val="none" w:sz="0" w:space="0" w:color="auto"/>
                                        <w:right w:val="none" w:sz="0" w:space="0" w:color="auto"/>
                                      </w:divBdr>
                                      <w:divsChild>
                                        <w:div w:id="603000016">
                                          <w:marLeft w:val="0"/>
                                          <w:marRight w:val="0"/>
                                          <w:marTop w:val="0"/>
                                          <w:marBottom w:val="0"/>
                                          <w:divBdr>
                                            <w:top w:val="none" w:sz="0" w:space="0" w:color="auto"/>
                                            <w:left w:val="none" w:sz="0" w:space="0" w:color="auto"/>
                                            <w:bottom w:val="none" w:sz="0" w:space="0" w:color="auto"/>
                                            <w:right w:val="none" w:sz="0" w:space="0" w:color="auto"/>
                                          </w:divBdr>
                                          <w:divsChild>
                                            <w:div w:id="2125147877">
                                              <w:marLeft w:val="0"/>
                                              <w:marRight w:val="0"/>
                                              <w:marTop w:val="0"/>
                                              <w:marBottom w:val="0"/>
                                              <w:divBdr>
                                                <w:top w:val="none" w:sz="0" w:space="0" w:color="auto"/>
                                                <w:left w:val="none" w:sz="0" w:space="0" w:color="auto"/>
                                                <w:bottom w:val="none" w:sz="0" w:space="0" w:color="auto"/>
                                                <w:right w:val="none" w:sz="0" w:space="0" w:color="auto"/>
                                              </w:divBdr>
                                              <w:divsChild>
                                                <w:div w:id="71203098">
                                                  <w:marLeft w:val="0"/>
                                                  <w:marRight w:val="0"/>
                                                  <w:marTop w:val="0"/>
                                                  <w:marBottom w:val="0"/>
                                                  <w:divBdr>
                                                    <w:top w:val="none" w:sz="0" w:space="0" w:color="auto"/>
                                                    <w:left w:val="none" w:sz="0" w:space="0" w:color="auto"/>
                                                    <w:bottom w:val="none" w:sz="0" w:space="0" w:color="auto"/>
                                                    <w:right w:val="none" w:sz="0" w:space="0" w:color="auto"/>
                                                  </w:divBdr>
                                                  <w:divsChild>
                                                    <w:div w:id="505051498">
                                                      <w:marLeft w:val="0"/>
                                                      <w:marRight w:val="0"/>
                                                      <w:marTop w:val="0"/>
                                                      <w:marBottom w:val="0"/>
                                                      <w:divBdr>
                                                        <w:top w:val="none" w:sz="0" w:space="0" w:color="auto"/>
                                                        <w:left w:val="none" w:sz="0" w:space="0" w:color="auto"/>
                                                        <w:bottom w:val="none" w:sz="0" w:space="0" w:color="auto"/>
                                                        <w:right w:val="none" w:sz="0" w:space="0" w:color="auto"/>
                                                      </w:divBdr>
                                                      <w:divsChild>
                                                        <w:div w:id="2044556694">
                                                          <w:marLeft w:val="0"/>
                                                          <w:marRight w:val="0"/>
                                                          <w:marTop w:val="225"/>
                                                          <w:marBottom w:val="150"/>
                                                          <w:divBdr>
                                                            <w:top w:val="none" w:sz="0" w:space="0" w:color="auto"/>
                                                            <w:left w:val="none" w:sz="0" w:space="0" w:color="auto"/>
                                                            <w:bottom w:val="none" w:sz="0" w:space="0" w:color="auto"/>
                                                            <w:right w:val="none" w:sz="0" w:space="0" w:color="auto"/>
                                                          </w:divBdr>
                                                          <w:divsChild>
                                                            <w:div w:id="1705444986">
                                                              <w:marLeft w:val="0"/>
                                                              <w:marRight w:val="0"/>
                                                              <w:marTop w:val="0"/>
                                                              <w:marBottom w:val="0"/>
                                                              <w:divBdr>
                                                                <w:top w:val="none" w:sz="0" w:space="0" w:color="auto"/>
                                                                <w:left w:val="none" w:sz="0" w:space="0" w:color="auto"/>
                                                                <w:bottom w:val="none" w:sz="0" w:space="0" w:color="auto"/>
                                                                <w:right w:val="none" w:sz="0" w:space="0" w:color="auto"/>
                                                              </w:divBdr>
                                                              <w:divsChild>
                                                                <w:div w:id="2017415793">
                                                                  <w:marLeft w:val="0"/>
                                                                  <w:marRight w:val="0"/>
                                                                  <w:marTop w:val="0"/>
                                                                  <w:marBottom w:val="0"/>
                                                                  <w:divBdr>
                                                                    <w:top w:val="none" w:sz="0" w:space="0" w:color="auto"/>
                                                                    <w:left w:val="none" w:sz="0" w:space="0" w:color="auto"/>
                                                                    <w:bottom w:val="none" w:sz="0" w:space="0" w:color="auto"/>
                                                                    <w:right w:val="none" w:sz="0" w:space="0" w:color="auto"/>
                                                                  </w:divBdr>
                                                                  <w:divsChild>
                                                                    <w:div w:id="16222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1260777">
      <w:bodyDiv w:val="1"/>
      <w:marLeft w:val="0"/>
      <w:marRight w:val="0"/>
      <w:marTop w:val="0"/>
      <w:marBottom w:val="0"/>
      <w:divBdr>
        <w:top w:val="none" w:sz="0" w:space="0" w:color="auto"/>
        <w:left w:val="none" w:sz="0" w:space="0" w:color="auto"/>
        <w:bottom w:val="none" w:sz="0" w:space="0" w:color="auto"/>
        <w:right w:val="none" w:sz="0" w:space="0" w:color="auto"/>
      </w:divBdr>
    </w:div>
    <w:div w:id="2142111966">
      <w:bodyDiv w:val="1"/>
      <w:marLeft w:val="0"/>
      <w:marRight w:val="0"/>
      <w:marTop w:val="0"/>
      <w:marBottom w:val="0"/>
      <w:divBdr>
        <w:top w:val="none" w:sz="0" w:space="0" w:color="auto"/>
        <w:left w:val="none" w:sz="0" w:space="0" w:color="auto"/>
        <w:bottom w:val="none" w:sz="0" w:space="0" w:color="auto"/>
        <w:right w:val="none" w:sz="0" w:space="0" w:color="auto"/>
      </w:divBdr>
    </w:div>
    <w:div w:id="2144303608">
      <w:bodyDiv w:val="1"/>
      <w:marLeft w:val="0"/>
      <w:marRight w:val="0"/>
      <w:marTop w:val="0"/>
      <w:marBottom w:val="0"/>
      <w:divBdr>
        <w:top w:val="none" w:sz="0" w:space="0" w:color="auto"/>
        <w:left w:val="none" w:sz="0" w:space="0" w:color="auto"/>
        <w:bottom w:val="none" w:sz="0" w:space="0" w:color="auto"/>
        <w:right w:val="none" w:sz="0" w:space="0" w:color="auto"/>
      </w:divBdr>
      <w:divsChild>
        <w:div w:id="498498138">
          <w:marLeft w:val="0"/>
          <w:marRight w:val="0"/>
          <w:marTop w:val="900"/>
          <w:marBottom w:val="0"/>
          <w:divBdr>
            <w:top w:val="none" w:sz="0" w:space="0" w:color="auto"/>
            <w:left w:val="none" w:sz="0" w:space="0" w:color="auto"/>
            <w:bottom w:val="none" w:sz="0" w:space="0" w:color="auto"/>
            <w:right w:val="none" w:sz="0" w:space="0" w:color="auto"/>
          </w:divBdr>
        </w:div>
        <w:div w:id="407315382">
          <w:marLeft w:val="0"/>
          <w:marRight w:val="0"/>
          <w:marTop w:val="9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8DAB-5D60-4EFC-9C24-D5C0874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1596</Words>
  <Characters>9098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PSEGARRA</cp:lastModifiedBy>
  <cp:revision>6</cp:revision>
  <cp:lastPrinted>2015-08-28T20:23:00Z</cp:lastPrinted>
  <dcterms:created xsi:type="dcterms:W3CDTF">2026-04-07T15:18:00Z</dcterms:created>
  <dcterms:modified xsi:type="dcterms:W3CDTF">2026-06-18T16:51:00Z</dcterms:modified>
</cp:coreProperties>
</file>