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0B5C011A" w14:textId="26471651" w:rsidR="00AD6E48" w:rsidRDefault="006F1CE2" w:rsidP="006F1CE2">
      <w:pPr>
        <w:spacing w:line="240" w:lineRule="auto"/>
        <w:jc w:val="center"/>
        <w:rPr>
          <w:rFonts w:asciiTheme="majorHAnsi" w:hAnsiTheme="majorHAnsi" w:cstheme="majorHAnsi"/>
          <w:b/>
          <w:bCs/>
          <w:color w:val="31849B" w:themeColor="accent5" w:themeShade="BF"/>
          <w:sz w:val="52"/>
          <w:szCs w:val="52"/>
          <w:lang w:val="es-MX"/>
        </w:rPr>
      </w:pPr>
      <w:r w:rsidRPr="006F1CE2">
        <w:rPr>
          <w:rFonts w:asciiTheme="majorHAnsi" w:hAnsiTheme="majorHAnsi" w:cstheme="majorHAnsi"/>
          <w:b/>
          <w:bCs/>
          <w:color w:val="31849B" w:themeColor="accent5" w:themeShade="BF"/>
          <w:sz w:val="52"/>
          <w:szCs w:val="52"/>
          <w:lang w:val="es-MX"/>
        </w:rPr>
        <w:t xml:space="preserve">BLACK FRIDAY LIMA </w:t>
      </w:r>
      <w:r w:rsidR="009523C6">
        <w:rPr>
          <w:rFonts w:asciiTheme="majorHAnsi" w:hAnsiTheme="majorHAnsi" w:cstheme="majorHAnsi"/>
          <w:b/>
          <w:bCs/>
          <w:color w:val="31849B" w:themeColor="accent5" w:themeShade="BF"/>
          <w:sz w:val="52"/>
          <w:szCs w:val="52"/>
          <w:lang w:val="es-MX"/>
        </w:rPr>
        <w:t xml:space="preserve">- </w:t>
      </w:r>
      <w:r w:rsidRPr="006F1CE2">
        <w:rPr>
          <w:rFonts w:asciiTheme="majorHAnsi" w:hAnsiTheme="majorHAnsi" w:cstheme="majorHAnsi"/>
          <w:b/>
          <w:bCs/>
          <w:color w:val="31849B" w:themeColor="accent5" w:themeShade="BF"/>
          <w:sz w:val="52"/>
          <w:szCs w:val="52"/>
          <w:lang w:val="es-MX"/>
        </w:rPr>
        <w:t>PERÚ</w:t>
      </w:r>
    </w:p>
    <w:p w14:paraId="6DA5428C" w14:textId="00EE76D2" w:rsidR="006F1CE2" w:rsidRDefault="006F1CE2" w:rsidP="006F1CE2">
      <w:pPr>
        <w:spacing w:line="240" w:lineRule="auto"/>
        <w:jc w:val="center"/>
        <w:rPr>
          <w:rFonts w:asciiTheme="majorHAnsi" w:hAnsiTheme="majorHAnsi" w:cstheme="majorHAnsi"/>
          <w:b/>
          <w:bCs/>
          <w:color w:val="31849B" w:themeColor="accent5" w:themeShade="BF"/>
          <w:sz w:val="40"/>
          <w:szCs w:val="40"/>
          <w:lang w:val="es-MX"/>
        </w:rPr>
      </w:pPr>
      <w:r>
        <w:rPr>
          <w:rFonts w:asciiTheme="majorHAnsi" w:hAnsiTheme="majorHAnsi" w:cstheme="majorHAnsi"/>
          <w:b/>
          <w:bCs/>
          <w:color w:val="31849B" w:themeColor="accent5" w:themeShade="BF"/>
          <w:sz w:val="40"/>
          <w:szCs w:val="40"/>
          <w:lang w:val="es-MX"/>
        </w:rPr>
        <w:t>04 DIAS 03 NOCHES</w:t>
      </w:r>
    </w:p>
    <w:p w14:paraId="5C1E484C" w14:textId="54CCF911" w:rsidR="006F1CE2" w:rsidRDefault="006F1CE2" w:rsidP="006F1CE2">
      <w:pPr>
        <w:spacing w:line="240" w:lineRule="auto"/>
        <w:jc w:val="center"/>
        <w:rPr>
          <w:rFonts w:asciiTheme="majorHAnsi" w:hAnsiTheme="majorHAnsi" w:cstheme="majorHAnsi"/>
          <w:b/>
          <w:bCs/>
          <w:color w:val="31849B" w:themeColor="accent5" w:themeShade="BF"/>
          <w:sz w:val="40"/>
          <w:szCs w:val="40"/>
          <w:lang w:val="es-MX"/>
        </w:rPr>
      </w:pPr>
      <w:r>
        <w:rPr>
          <w:rFonts w:asciiTheme="majorHAnsi" w:hAnsiTheme="majorHAnsi" w:cstheme="majorHAnsi"/>
          <w:b/>
          <w:bCs/>
          <w:color w:val="31849B" w:themeColor="accent5" w:themeShade="BF"/>
          <w:sz w:val="40"/>
          <w:szCs w:val="40"/>
          <w:lang w:val="es-MX"/>
        </w:rPr>
        <w:t>DEL 25 AL 28 NOVIEMBRE 2026</w:t>
      </w:r>
    </w:p>
    <w:p w14:paraId="6893B9DD" w14:textId="1BFF8B5F" w:rsidR="006F1CE2" w:rsidRDefault="00A27DAF" w:rsidP="006F1CE2">
      <w:pPr>
        <w:jc w:val="center"/>
        <w:rPr>
          <w:rFonts w:asciiTheme="majorHAnsi" w:hAnsiTheme="majorHAnsi" w:cstheme="majorHAnsi"/>
          <w:b/>
          <w:bCs/>
          <w:color w:val="31849B" w:themeColor="accent5" w:themeShade="BF"/>
          <w:sz w:val="40"/>
          <w:szCs w:val="40"/>
          <w:lang w:val="es-MX"/>
        </w:rPr>
      </w:pPr>
      <w:r>
        <w:rPr>
          <w:noProof/>
        </w:rPr>
        <w:drawing>
          <wp:inline distT="0" distB="0" distL="0" distR="0" wp14:anchorId="10BA3371" wp14:editId="75A12848">
            <wp:extent cx="3911192" cy="1431925"/>
            <wp:effectExtent l="0" t="0" r="0" b="0"/>
            <wp:docPr id="649068080" name="Imagen 3" descr="50 cosas que toda persona debe hacer en Lima antes de morir - Infoba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50 cosas que toda persona debe hacer en Lima antes de morir - Infobae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25" cy="14413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0736129D" wp14:editId="365C4486">
            <wp:extent cx="2609572" cy="1655774"/>
            <wp:effectExtent l="0" t="0" r="635" b="1905"/>
            <wp:docPr id="674836039" name="Imagen 1" descr="Where to buy souvenirs and do some shopping in Lima Peru? - Travel Buddies Perú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Where to buy souvenirs and do some shopping in Lima Peru? - Travel Buddies Perú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2235" cy="16701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1AA9AA15" wp14:editId="4AFAD9FA">
            <wp:extent cx="3068320" cy="1650355"/>
            <wp:effectExtent l="0" t="0" r="0" b="7620"/>
            <wp:docPr id="1889194723" name="Imagen 2" descr="Best Lima Shopping Districts: Your Ultimate Guid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est Lima Shopping Districts: Your Ultimate Guide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82524" cy="16579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7B491CA" w14:textId="77777777" w:rsidR="00A27DAF" w:rsidRDefault="00A27DAF" w:rsidP="006F1CE2">
      <w:pPr>
        <w:jc w:val="center"/>
        <w:rPr>
          <w:rFonts w:asciiTheme="majorHAnsi" w:hAnsiTheme="majorHAnsi" w:cstheme="majorHAnsi"/>
          <w:b/>
          <w:bCs/>
          <w:color w:val="31849B" w:themeColor="accent5" w:themeShade="BF"/>
          <w:sz w:val="40"/>
          <w:szCs w:val="40"/>
          <w:lang w:val="es-MX"/>
        </w:rPr>
      </w:pPr>
    </w:p>
    <w:p w14:paraId="09DC2783" w14:textId="4849C844" w:rsidR="00A27DAF" w:rsidRDefault="00A27DAF" w:rsidP="006F1CE2">
      <w:pPr>
        <w:jc w:val="center"/>
        <w:rPr>
          <w:rFonts w:asciiTheme="majorHAnsi" w:hAnsiTheme="majorHAnsi" w:cstheme="majorHAnsi"/>
          <w:b/>
          <w:bCs/>
          <w:color w:val="92D050"/>
          <w:sz w:val="32"/>
          <w:szCs w:val="32"/>
          <w:lang w:val="es-MX"/>
        </w:rPr>
      </w:pPr>
      <w:r>
        <w:rPr>
          <w:rFonts w:asciiTheme="majorHAnsi" w:hAnsiTheme="majorHAnsi" w:cstheme="majorHAnsi"/>
          <w:b/>
          <w:bCs/>
          <w:color w:val="92D050"/>
          <w:sz w:val="32"/>
          <w:szCs w:val="32"/>
          <w:lang w:val="es-MX"/>
        </w:rPr>
        <w:t>ITINERARIO</w:t>
      </w:r>
    </w:p>
    <w:p w14:paraId="4228C75B" w14:textId="7E2F280B" w:rsidR="00A27DAF" w:rsidRPr="00A27DAF" w:rsidRDefault="00A27DAF" w:rsidP="00A27DAF">
      <w:pPr>
        <w:jc w:val="both"/>
        <w:rPr>
          <w:rFonts w:asciiTheme="majorHAnsi" w:hAnsiTheme="majorHAnsi" w:cstheme="majorHAnsi"/>
          <w:b/>
          <w:bCs/>
          <w:sz w:val="24"/>
          <w:szCs w:val="24"/>
          <w:lang w:val="es-MX"/>
        </w:rPr>
      </w:pPr>
      <w:r>
        <w:rPr>
          <w:rFonts w:asciiTheme="majorHAnsi" w:hAnsiTheme="majorHAnsi" w:cstheme="majorHAnsi"/>
          <w:b/>
          <w:bCs/>
          <w:sz w:val="24"/>
          <w:szCs w:val="24"/>
          <w:lang w:val="es-MX"/>
        </w:rPr>
        <w:t xml:space="preserve">MIÉRCOLES </w:t>
      </w:r>
      <w:r w:rsidRPr="00A27DAF">
        <w:rPr>
          <w:rFonts w:asciiTheme="majorHAnsi" w:hAnsiTheme="majorHAnsi" w:cstheme="majorHAnsi"/>
          <w:b/>
          <w:bCs/>
          <w:sz w:val="24"/>
          <w:szCs w:val="24"/>
          <w:lang w:val="es-MX"/>
        </w:rPr>
        <w:t>25</w:t>
      </w:r>
      <w:r>
        <w:rPr>
          <w:rFonts w:asciiTheme="majorHAnsi" w:hAnsiTheme="majorHAnsi" w:cstheme="majorHAnsi"/>
          <w:b/>
          <w:bCs/>
          <w:sz w:val="24"/>
          <w:szCs w:val="24"/>
          <w:lang w:val="es-MX"/>
        </w:rPr>
        <w:t xml:space="preserve"> NOV:</w:t>
      </w:r>
      <w:r w:rsidRPr="00A27DAF">
        <w:rPr>
          <w:rFonts w:asciiTheme="majorHAnsi" w:hAnsiTheme="majorHAnsi" w:cstheme="majorHAnsi"/>
          <w:b/>
          <w:bCs/>
          <w:sz w:val="24"/>
          <w:szCs w:val="24"/>
          <w:lang w:val="es-MX"/>
        </w:rPr>
        <w:t xml:space="preserve"> TRASLADO AEROPUERTO/HOTEL            </w:t>
      </w:r>
    </w:p>
    <w:p w14:paraId="65CCCF41" w14:textId="785A41C4" w:rsidR="00A27DAF" w:rsidRPr="00A27DAF" w:rsidRDefault="00A27DAF" w:rsidP="00A27DAF">
      <w:pPr>
        <w:jc w:val="both"/>
        <w:rPr>
          <w:rFonts w:asciiTheme="majorHAnsi" w:hAnsiTheme="majorHAnsi" w:cstheme="majorHAnsi"/>
          <w:lang w:val="es-MX"/>
        </w:rPr>
      </w:pPr>
      <w:r>
        <w:rPr>
          <w:rFonts w:asciiTheme="majorHAnsi" w:hAnsiTheme="majorHAnsi" w:cstheme="majorHAnsi"/>
          <w:lang w:val="es-MX"/>
        </w:rPr>
        <w:t>Llegada al hotel seleccionado.</w:t>
      </w:r>
      <w:r w:rsidRPr="00A27DAF">
        <w:rPr>
          <w:rFonts w:asciiTheme="majorHAnsi" w:hAnsiTheme="majorHAnsi" w:cstheme="majorHAnsi"/>
          <w:lang w:val="es-MX"/>
        </w:rPr>
        <w:t xml:space="preserve">                                    </w:t>
      </w:r>
    </w:p>
    <w:p w14:paraId="7EEFF0A5" w14:textId="77777777" w:rsidR="00A27DAF" w:rsidRDefault="00A27DAF" w:rsidP="00A27DAF">
      <w:pPr>
        <w:jc w:val="both"/>
        <w:rPr>
          <w:rFonts w:asciiTheme="majorHAnsi" w:hAnsiTheme="majorHAnsi" w:cstheme="majorHAnsi"/>
          <w:lang w:val="es-MX"/>
        </w:rPr>
      </w:pPr>
      <w:r w:rsidRPr="00A27DAF">
        <w:rPr>
          <w:rFonts w:asciiTheme="majorHAnsi" w:hAnsiTheme="majorHAnsi" w:cstheme="majorHAnsi"/>
          <w:lang w:val="es-MX"/>
        </w:rPr>
        <w:t>C</w:t>
      </w:r>
      <w:r>
        <w:rPr>
          <w:rFonts w:asciiTheme="majorHAnsi" w:hAnsiTheme="majorHAnsi" w:cstheme="majorHAnsi"/>
          <w:lang w:val="es-MX"/>
        </w:rPr>
        <w:t>ity Tour (Colonial y Moderno) Entrada a San Francisco o Santo Domingo.</w:t>
      </w:r>
      <w:r w:rsidRPr="00A27DAF">
        <w:rPr>
          <w:rFonts w:asciiTheme="majorHAnsi" w:hAnsiTheme="majorHAnsi" w:cstheme="majorHAnsi"/>
          <w:lang w:val="es-MX"/>
        </w:rPr>
        <w:t xml:space="preserve"> </w:t>
      </w:r>
    </w:p>
    <w:p w14:paraId="62E558B6" w14:textId="276646BE" w:rsidR="00A27DAF" w:rsidRPr="00A27DAF" w:rsidRDefault="00A27DAF" w:rsidP="00A27DAF">
      <w:pPr>
        <w:jc w:val="both"/>
        <w:rPr>
          <w:rFonts w:asciiTheme="majorHAnsi" w:hAnsiTheme="majorHAnsi" w:cstheme="majorHAnsi"/>
          <w:lang w:val="es-MX"/>
        </w:rPr>
      </w:pPr>
      <w:r>
        <w:rPr>
          <w:rFonts w:asciiTheme="majorHAnsi" w:hAnsiTheme="majorHAnsi" w:cstheme="majorHAnsi"/>
          <w:lang w:val="es-MX"/>
        </w:rPr>
        <w:t>Alojamiento.</w:t>
      </w:r>
      <w:r w:rsidRPr="00A27DAF">
        <w:rPr>
          <w:rFonts w:asciiTheme="majorHAnsi" w:hAnsiTheme="majorHAnsi" w:cstheme="majorHAnsi"/>
          <w:lang w:val="es-MX"/>
        </w:rPr>
        <w:t xml:space="preserve">           </w:t>
      </w:r>
    </w:p>
    <w:p w14:paraId="1389376E" w14:textId="77777777" w:rsidR="00A27DAF" w:rsidRPr="00A27DAF" w:rsidRDefault="00A27DAF" w:rsidP="00A27DAF">
      <w:pPr>
        <w:jc w:val="both"/>
        <w:rPr>
          <w:rFonts w:asciiTheme="majorHAnsi" w:hAnsiTheme="majorHAnsi" w:cstheme="majorHAnsi"/>
          <w:b/>
          <w:bCs/>
          <w:sz w:val="24"/>
          <w:szCs w:val="24"/>
          <w:lang w:val="es-MX"/>
        </w:rPr>
      </w:pPr>
    </w:p>
    <w:p w14:paraId="12202D5D" w14:textId="45E489EA" w:rsidR="00A27DAF" w:rsidRPr="00A27DAF" w:rsidRDefault="00A27DAF" w:rsidP="00A27DAF">
      <w:pPr>
        <w:jc w:val="both"/>
        <w:rPr>
          <w:rFonts w:asciiTheme="majorHAnsi" w:hAnsiTheme="majorHAnsi" w:cstheme="majorHAnsi"/>
          <w:b/>
          <w:bCs/>
          <w:sz w:val="24"/>
          <w:szCs w:val="24"/>
          <w:lang w:val="es-MX"/>
        </w:rPr>
      </w:pPr>
      <w:r>
        <w:rPr>
          <w:rFonts w:asciiTheme="majorHAnsi" w:hAnsiTheme="majorHAnsi" w:cstheme="majorHAnsi"/>
          <w:b/>
          <w:bCs/>
          <w:sz w:val="24"/>
          <w:szCs w:val="24"/>
          <w:lang w:val="es-MX"/>
        </w:rPr>
        <w:t xml:space="preserve">JUEVES </w:t>
      </w:r>
      <w:r w:rsidRPr="00A27DAF">
        <w:rPr>
          <w:rFonts w:asciiTheme="majorHAnsi" w:hAnsiTheme="majorHAnsi" w:cstheme="majorHAnsi"/>
          <w:b/>
          <w:bCs/>
          <w:sz w:val="24"/>
          <w:szCs w:val="24"/>
          <w:lang w:val="es-MX"/>
        </w:rPr>
        <w:t>26</w:t>
      </w:r>
      <w:r>
        <w:rPr>
          <w:rFonts w:asciiTheme="majorHAnsi" w:hAnsiTheme="majorHAnsi" w:cstheme="majorHAnsi"/>
          <w:b/>
          <w:bCs/>
          <w:sz w:val="24"/>
          <w:szCs w:val="24"/>
          <w:lang w:val="es-MX"/>
        </w:rPr>
        <w:t xml:space="preserve"> NOV:</w:t>
      </w:r>
      <w:r w:rsidRPr="00A27DAF">
        <w:rPr>
          <w:rFonts w:asciiTheme="majorHAnsi" w:hAnsiTheme="majorHAnsi" w:cstheme="majorHAnsi"/>
          <w:b/>
          <w:bCs/>
          <w:sz w:val="24"/>
          <w:szCs w:val="24"/>
          <w:lang w:val="es-MX"/>
        </w:rPr>
        <w:t xml:space="preserve"> D</w:t>
      </w:r>
      <w:r>
        <w:rPr>
          <w:rFonts w:asciiTheme="majorHAnsi" w:hAnsiTheme="majorHAnsi" w:cstheme="majorHAnsi"/>
          <w:b/>
          <w:bCs/>
          <w:sz w:val="24"/>
          <w:szCs w:val="24"/>
          <w:lang w:val="es-MX"/>
        </w:rPr>
        <w:t>Í</w:t>
      </w:r>
      <w:r w:rsidRPr="00A27DAF">
        <w:rPr>
          <w:rFonts w:asciiTheme="majorHAnsi" w:hAnsiTheme="majorHAnsi" w:cstheme="majorHAnsi"/>
          <w:b/>
          <w:bCs/>
          <w:sz w:val="24"/>
          <w:szCs w:val="24"/>
          <w:lang w:val="es-MX"/>
        </w:rPr>
        <w:t xml:space="preserve">A LIBRE              </w:t>
      </w:r>
    </w:p>
    <w:p w14:paraId="3541B6B4" w14:textId="5566FD6B" w:rsidR="00A27DAF" w:rsidRDefault="00A27DAF" w:rsidP="00A27DAF">
      <w:pPr>
        <w:jc w:val="both"/>
        <w:rPr>
          <w:rFonts w:asciiTheme="majorHAnsi" w:hAnsiTheme="majorHAnsi" w:cstheme="majorHAnsi"/>
          <w:lang w:val="es-MX"/>
        </w:rPr>
      </w:pPr>
      <w:r>
        <w:rPr>
          <w:rFonts w:asciiTheme="majorHAnsi" w:hAnsiTheme="majorHAnsi" w:cstheme="majorHAnsi"/>
          <w:lang w:val="es-MX"/>
        </w:rPr>
        <w:t>Desayuno.</w:t>
      </w:r>
    </w:p>
    <w:p w14:paraId="17F1B5A1" w14:textId="71B44AE5" w:rsidR="00A27DAF" w:rsidRDefault="00A27DAF" w:rsidP="00A27DAF">
      <w:pPr>
        <w:jc w:val="both"/>
        <w:rPr>
          <w:rFonts w:asciiTheme="majorHAnsi" w:hAnsiTheme="majorHAnsi" w:cstheme="majorHAnsi"/>
          <w:lang w:val="es-MX"/>
        </w:rPr>
      </w:pPr>
      <w:r>
        <w:rPr>
          <w:rFonts w:asciiTheme="majorHAnsi" w:hAnsiTheme="majorHAnsi" w:cstheme="majorHAnsi"/>
          <w:lang w:val="es-MX"/>
        </w:rPr>
        <w:lastRenderedPageBreak/>
        <w:t>Día libre.</w:t>
      </w:r>
    </w:p>
    <w:p w14:paraId="442FC8CA" w14:textId="6BFEE4C4" w:rsidR="00A27DAF" w:rsidRDefault="00A27DAF" w:rsidP="00A27DAF">
      <w:pPr>
        <w:jc w:val="both"/>
        <w:rPr>
          <w:rFonts w:asciiTheme="majorHAnsi" w:hAnsiTheme="majorHAnsi" w:cstheme="majorHAnsi"/>
          <w:lang w:val="es-MX"/>
        </w:rPr>
      </w:pPr>
      <w:r>
        <w:rPr>
          <w:rFonts w:asciiTheme="majorHAnsi" w:hAnsiTheme="majorHAnsi" w:cstheme="majorHAnsi"/>
          <w:lang w:val="es-MX"/>
        </w:rPr>
        <w:t>Alojamiento.</w:t>
      </w:r>
    </w:p>
    <w:p w14:paraId="597D299D" w14:textId="77777777" w:rsidR="00A27DAF" w:rsidRPr="00A27DAF" w:rsidRDefault="00A27DAF" w:rsidP="00A27DAF">
      <w:pPr>
        <w:jc w:val="both"/>
        <w:rPr>
          <w:rFonts w:asciiTheme="majorHAnsi" w:hAnsiTheme="majorHAnsi" w:cstheme="majorHAnsi"/>
          <w:lang w:val="es-MX"/>
        </w:rPr>
      </w:pPr>
    </w:p>
    <w:p w14:paraId="662AD399" w14:textId="0F634F6E" w:rsidR="00A27DAF" w:rsidRPr="00A27DAF" w:rsidRDefault="00A27DAF" w:rsidP="00A27DAF">
      <w:pPr>
        <w:jc w:val="both"/>
        <w:rPr>
          <w:rFonts w:asciiTheme="majorHAnsi" w:hAnsiTheme="majorHAnsi" w:cstheme="majorHAnsi"/>
          <w:b/>
          <w:bCs/>
          <w:sz w:val="24"/>
          <w:szCs w:val="24"/>
          <w:lang w:val="es-MX"/>
        </w:rPr>
      </w:pPr>
      <w:r>
        <w:rPr>
          <w:rFonts w:asciiTheme="majorHAnsi" w:hAnsiTheme="majorHAnsi" w:cstheme="majorHAnsi"/>
          <w:b/>
          <w:bCs/>
          <w:sz w:val="24"/>
          <w:szCs w:val="24"/>
          <w:lang w:val="es-MX"/>
        </w:rPr>
        <w:t xml:space="preserve">VIERNES </w:t>
      </w:r>
      <w:r w:rsidRPr="00A27DAF">
        <w:rPr>
          <w:rFonts w:asciiTheme="majorHAnsi" w:hAnsiTheme="majorHAnsi" w:cstheme="majorHAnsi"/>
          <w:b/>
          <w:bCs/>
          <w:sz w:val="24"/>
          <w:szCs w:val="24"/>
          <w:lang w:val="es-MX"/>
        </w:rPr>
        <w:t>27</w:t>
      </w:r>
      <w:r>
        <w:rPr>
          <w:rFonts w:asciiTheme="majorHAnsi" w:hAnsiTheme="majorHAnsi" w:cstheme="majorHAnsi"/>
          <w:b/>
          <w:bCs/>
          <w:sz w:val="24"/>
          <w:szCs w:val="24"/>
          <w:lang w:val="es-MX"/>
        </w:rPr>
        <w:t xml:space="preserve"> NOV: </w:t>
      </w:r>
      <w:r w:rsidRPr="00A27DAF">
        <w:rPr>
          <w:rFonts w:asciiTheme="majorHAnsi" w:hAnsiTheme="majorHAnsi" w:cstheme="majorHAnsi"/>
          <w:b/>
          <w:bCs/>
          <w:sz w:val="24"/>
          <w:szCs w:val="24"/>
          <w:lang w:val="es-MX"/>
        </w:rPr>
        <w:t>TRASLADO HOTEL/CENTRO COMERCIAL JOCKEY PLAZA/HOTEL</w:t>
      </w:r>
    </w:p>
    <w:p w14:paraId="14048FEB" w14:textId="5221EE23" w:rsidR="00A27DAF" w:rsidRDefault="00A27DAF" w:rsidP="00A27DAF">
      <w:pPr>
        <w:jc w:val="both"/>
        <w:rPr>
          <w:rFonts w:asciiTheme="majorHAnsi" w:hAnsiTheme="majorHAnsi" w:cstheme="majorHAnsi"/>
          <w:lang w:val="es-MX"/>
        </w:rPr>
      </w:pPr>
      <w:r>
        <w:rPr>
          <w:rFonts w:asciiTheme="majorHAnsi" w:hAnsiTheme="majorHAnsi" w:cstheme="majorHAnsi"/>
          <w:lang w:val="es-MX"/>
        </w:rPr>
        <w:t>Desayuno.</w:t>
      </w:r>
    </w:p>
    <w:p w14:paraId="3AE6B789" w14:textId="499C2490" w:rsidR="00A27DAF" w:rsidRDefault="00A27DAF" w:rsidP="00A27DAF">
      <w:pPr>
        <w:jc w:val="both"/>
        <w:rPr>
          <w:rFonts w:asciiTheme="majorHAnsi" w:hAnsiTheme="majorHAnsi" w:cstheme="majorHAnsi"/>
          <w:lang w:val="es-MX"/>
        </w:rPr>
      </w:pPr>
      <w:r>
        <w:rPr>
          <w:rFonts w:asciiTheme="majorHAnsi" w:hAnsiTheme="majorHAnsi" w:cstheme="majorHAnsi"/>
          <w:lang w:val="es-MX"/>
        </w:rPr>
        <w:t>Día de compras en el Centro Comercial Jockey Plaza.</w:t>
      </w:r>
    </w:p>
    <w:p w14:paraId="1FB0CE3B" w14:textId="707CACF6" w:rsidR="00A27DAF" w:rsidRDefault="00A27DAF" w:rsidP="00A27DAF">
      <w:pPr>
        <w:jc w:val="both"/>
        <w:rPr>
          <w:rFonts w:asciiTheme="majorHAnsi" w:hAnsiTheme="majorHAnsi" w:cstheme="majorHAnsi"/>
          <w:lang w:val="es-MX"/>
        </w:rPr>
      </w:pPr>
      <w:r>
        <w:rPr>
          <w:rFonts w:asciiTheme="majorHAnsi" w:hAnsiTheme="majorHAnsi" w:cstheme="majorHAnsi"/>
          <w:lang w:val="es-MX"/>
        </w:rPr>
        <w:t>Alojamiento</w:t>
      </w:r>
    </w:p>
    <w:p w14:paraId="341B05C4" w14:textId="77777777" w:rsidR="00A27DAF" w:rsidRDefault="00A27DAF" w:rsidP="00A27DAF">
      <w:pPr>
        <w:jc w:val="both"/>
        <w:rPr>
          <w:rFonts w:asciiTheme="majorHAnsi" w:hAnsiTheme="majorHAnsi" w:cstheme="majorHAnsi"/>
          <w:lang w:val="es-MX"/>
        </w:rPr>
      </w:pPr>
    </w:p>
    <w:p w14:paraId="51082ADD" w14:textId="4433E475" w:rsidR="00A27DAF" w:rsidRDefault="00A27DAF" w:rsidP="00A27DAF">
      <w:pPr>
        <w:jc w:val="both"/>
        <w:rPr>
          <w:rFonts w:asciiTheme="majorHAnsi" w:hAnsiTheme="majorHAnsi" w:cstheme="majorHAnsi"/>
          <w:b/>
          <w:bCs/>
          <w:sz w:val="24"/>
          <w:szCs w:val="24"/>
          <w:lang w:val="es-MX"/>
        </w:rPr>
      </w:pPr>
      <w:r w:rsidRPr="00A27DAF">
        <w:rPr>
          <w:rFonts w:asciiTheme="majorHAnsi" w:hAnsiTheme="majorHAnsi" w:cstheme="majorHAnsi"/>
          <w:b/>
          <w:bCs/>
          <w:sz w:val="24"/>
          <w:szCs w:val="24"/>
          <w:lang w:val="es-MX"/>
        </w:rPr>
        <w:t xml:space="preserve">SÁBADO </w:t>
      </w:r>
      <w:r w:rsidRPr="00A27DAF">
        <w:rPr>
          <w:rFonts w:asciiTheme="majorHAnsi" w:hAnsiTheme="majorHAnsi" w:cstheme="majorHAnsi"/>
          <w:b/>
          <w:bCs/>
          <w:sz w:val="24"/>
          <w:szCs w:val="24"/>
          <w:lang w:val="es-MX"/>
        </w:rPr>
        <w:t>28</w:t>
      </w:r>
      <w:r>
        <w:rPr>
          <w:rFonts w:asciiTheme="majorHAnsi" w:hAnsiTheme="majorHAnsi" w:cstheme="majorHAnsi"/>
          <w:b/>
          <w:bCs/>
          <w:sz w:val="24"/>
          <w:szCs w:val="24"/>
          <w:lang w:val="es-MX"/>
        </w:rPr>
        <w:t xml:space="preserve"> NOV:</w:t>
      </w:r>
      <w:r w:rsidRPr="00A27DAF">
        <w:rPr>
          <w:rFonts w:asciiTheme="majorHAnsi" w:hAnsiTheme="majorHAnsi" w:cstheme="majorHAnsi"/>
          <w:b/>
          <w:bCs/>
          <w:sz w:val="24"/>
          <w:szCs w:val="24"/>
          <w:lang w:val="es-MX"/>
        </w:rPr>
        <w:t xml:space="preserve"> TRASLADO HOTEL /AEROPUERTO</w:t>
      </w:r>
    </w:p>
    <w:p w14:paraId="6FE13E37" w14:textId="7158DB88" w:rsidR="00A27DAF" w:rsidRDefault="00A27DAF" w:rsidP="00A27DAF">
      <w:pPr>
        <w:jc w:val="both"/>
        <w:rPr>
          <w:rFonts w:asciiTheme="majorHAnsi" w:hAnsiTheme="majorHAnsi" w:cstheme="majorHAnsi"/>
          <w:lang w:val="es-MX"/>
        </w:rPr>
      </w:pPr>
      <w:r>
        <w:rPr>
          <w:rFonts w:asciiTheme="majorHAnsi" w:hAnsiTheme="majorHAnsi" w:cstheme="majorHAnsi"/>
          <w:lang w:val="es-MX"/>
        </w:rPr>
        <w:t>Desayuno.</w:t>
      </w:r>
    </w:p>
    <w:p w14:paraId="65AD9E8E" w14:textId="4803C79D" w:rsidR="00A27DAF" w:rsidRDefault="00A27DAF" w:rsidP="00A27DAF">
      <w:pPr>
        <w:jc w:val="both"/>
        <w:rPr>
          <w:rFonts w:asciiTheme="majorHAnsi" w:hAnsiTheme="majorHAnsi" w:cstheme="majorHAnsi"/>
          <w:lang w:val="es-MX"/>
        </w:rPr>
      </w:pPr>
      <w:r>
        <w:rPr>
          <w:rFonts w:asciiTheme="majorHAnsi" w:hAnsiTheme="majorHAnsi" w:cstheme="majorHAnsi"/>
          <w:lang w:val="es-MX"/>
        </w:rPr>
        <w:t>Traslado hotel – aeropuerto.</w:t>
      </w:r>
    </w:p>
    <w:p w14:paraId="7E1E22FF" w14:textId="77777777" w:rsidR="00A27DAF" w:rsidRDefault="00A27DAF" w:rsidP="00A27DAF">
      <w:pPr>
        <w:jc w:val="both"/>
        <w:rPr>
          <w:rFonts w:asciiTheme="majorHAnsi" w:hAnsiTheme="majorHAnsi" w:cstheme="majorHAnsi"/>
          <w:lang w:val="es-MX"/>
        </w:rPr>
      </w:pPr>
    </w:p>
    <w:p w14:paraId="363000A7" w14:textId="6F11B5A4" w:rsidR="00A27DAF" w:rsidRDefault="00A27DAF" w:rsidP="00A27DAF">
      <w:pPr>
        <w:jc w:val="both"/>
        <w:rPr>
          <w:rFonts w:asciiTheme="majorHAnsi" w:hAnsiTheme="majorHAnsi" w:cstheme="majorHAnsi"/>
          <w:b/>
          <w:bCs/>
          <w:color w:val="92D050"/>
          <w:sz w:val="28"/>
          <w:szCs w:val="28"/>
          <w:lang w:val="es-MX"/>
        </w:rPr>
      </w:pPr>
      <w:r>
        <w:rPr>
          <w:rFonts w:asciiTheme="majorHAnsi" w:hAnsiTheme="majorHAnsi" w:cstheme="majorHAnsi"/>
          <w:b/>
          <w:bCs/>
          <w:color w:val="92D050"/>
          <w:sz w:val="28"/>
          <w:szCs w:val="28"/>
          <w:lang w:val="es-MX"/>
        </w:rPr>
        <w:t>INCLUYE</w:t>
      </w:r>
    </w:p>
    <w:p w14:paraId="5CAA1FBB" w14:textId="0150E781" w:rsidR="00A27DAF" w:rsidRDefault="005E4876" w:rsidP="00A27DAF">
      <w:pPr>
        <w:pStyle w:val="Prrafodelista"/>
        <w:numPr>
          <w:ilvl w:val="0"/>
          <w:numId w:val="1"/>
        </w:numPr>
        <w:jc w:val="both"/>
        <w:rPr>
          <w:rFonts w:asciiTheme="majorHAnsi" w:hAnsiTheme="majorHAnsi" w:cstheme="majorHAnsi"/>
          <w:lang w:val="es-MX"/>
        </w:rPr>
      </w:pPr>
      <w:r>
        <w:rPr>
          <w:rFonts w:asciiTheme="majorHAnsi" w:hAnsiTheme="majorHAnsi" w:cstheme="majorHAnsi"/>
          <w:lang w:val="es-MX"/>
        </w:rPr>
        <w:t>3 noches de alojamiento.</w:t>
      </w:r>
    </w:p>
    <w:p w14:paraId="51F1CE4E" w14:textId="1AA07726" w:rsidR="005E4876" w:rsidRDefault="005E4876" w:rsidP="00A27DAF">
      <w:pPr>
        <w:pStyle w:val="Prrafodelista"/>
        <w:numPr>
          <w:ilvl w:val="0"/>
          <w:numId w:val="1"/>
        </w:numPr>
        <w:jc w:val="both"/>
        <w:rPr>
          <w:rFonts w:asciiTheme="majorHAnsi" w:hAnsiTheme="majorHAnsi" w:cstheme="majorHAnsi"/>
          <w:lang w:val="es-MX"/>
        </w:rPr>
      </w:pPr>
      <w:r>
        <w:rPr>
          <w:rFonts w:asciiTheme="majorHAnsi" w:hAnsiTheme="majorHAnsi" w:cstheme="majorHAnsi"/>
          <w:lang w:val="es-MX"/>
        </w:rPr>
        <w:t>Traslado Aeropuerto – Hotel - Aeropuerto en servicio compartido.</w:t>
      </w:r>
    </w:p>
    <w:p w14:paraId="0FD5EE73" w14:textId="59C0D872" w:rsidR="005E4876" w:rsidRDefault="005E4876" w:rsidP="00A27DAF">
      <w:pPr>
        <w:pStyle w:val="Prrafodelista"/>
        <w:numPr>
          <w:ilvl w:val="0"/>
          <w:numId w:val="1"/>
        </w:numPr>
        <w:jc w:val="both"/>
        <w:rPr>
          <w:rFonts w:asciiTheme="majorHAnsi" w:hAnsiTheme="majorHAnsi" w:cstheme="majorHAnsi"/>
          <w:lang w:val="es-MX"/>
        </w:rPr>
      </w:pPr>
      <w:r>
        <w:rPr>
          <w:rFonts w:asciiTheme="majorHAnsi" w:hAnsiTheme="majorHAnsi" w:cstheme="majorHAnsi"/>
          <w:lang w:val="es-MX"/>
        </w:rPr>
        <w:t>Desayunos diarios.</w:t>
      </w:r>
    </w:p>
    <w:p w14:paraId="3BC08824" w14:textId="2B32FE15" w:rsidR="005E4876" w:rsidRDefault="005E4876" w:rsidP="00A27DAF">
      <w:pPr>
        <w:pStyle w:val="Prrafodelista"/>
        <w:numPr>
          <w:ilvl w:val="0"/>
          <w:numId w:val="1"/>
        </w:numPr>
        <w:jc w:val="both"/>
        <w:rPr>
          <w:rFonts w:asciiTheme="majorHAnsi" w:hAnsiTheme="majorHAnsi" w:cstheme="majorHAnsi"/>
          <w:lang w:val="es-MX"/>
        </w:rPr>
      </w:pPr>
      <w:r w:rsidRPr="00A27DAF">
        <w:rPr>
          <w:rFonts w:asciiTheme="majorHAnsi" w:hAnsiTheme="majorHAnsi" w:cstheme="majorHAnsi"/>
          <w:lang w:val="es-MX"/>
        </w:rPr>
        <w:t>C</w:t>
      </w:r>
      <w:r>
        <w:rPr>
          <w:rFonts w:asciiTheme="majorHAnsi" w:hAnsiTheme="majorHAnsi" w:cstheme="majorHAnsi"/>
          <w:lang w:val="es-MX"/>
        </w:rPr>
        <w:t>ity Tour (Colonial y Moderno) Entrada a San Francisco o Santo Domingo</w:t>
      </w:r>
      <w:r>
        <w:rPr>
          <w:rFonts w:asciiTheme="majorHAnsi" w:hAnsiTheme="majorHAnsi" w:cstheme="majorHAnsi"/>
          <w:lang w:val="es-MX"/>
        </w:rPr>
        <w:t>.</w:t>
      </w:r>
    </w:p>
    <w:p w14:paraId="046829F5" w14:textId="02A62AB1" w:rsidR="005E4876" w:rsidRDefault="005E4876" w:rsidP="00A27DAF">
      <w:pPr>
        <w:pStyle w:val="Prrafodelista"/>
        <w:numPr>
          <w:ilvl w:val="0"/>
          <w:numId w:val="1"/>
        </w:numPr>
        <w:jc w:val="both"/>
        <w:rPr>
          <w:rFonts w:asciiTheme="majorHAnsi" w:hAnsiTheme="majorHAnsi" w:cstheme="majorHAnsi"/>
          <w:lang w:val="es-MX"/>
        </w:rPr>
      </w:pPr>
      <w:r>
        <w:rPr>
          <w:rFonts w:asciiTheme="majorHAnsi" w:hAnsiTheme="majorHAnsi" w:cstheme="majorHAnsi"/>
          <w:lang w:val="es-MX"/>
        </w:rPr>
        <w:t xml:space="preserve">Traslado </w:t>
      </w:r>
      <w:r>
        <w:rPr>
          <w:rFonts w:asciiTheme="majorHAnsi" w:hAnsiTheme="majorHAnsi" w:cstheme="majorHAnsi"/>
          <w:lang w:val="es-MX"/>
        </w:rPr>
        <w:t>Centro Comercial Jockey Plaza</w:t>
      </w:r>
      <w:r>
        <w:rPr>
          <w:rFonts w:asciiTheme="majorHAnsi" w:hAnsiTheme="majorHAnsi" w:cstheme="majorHAnsi"/>
          <w:lang w:val="es-MX"/>
        </w:rPr>
        <w:t xml:space="preserve"> en servicio compartido.</w:t>
      </w:r>
    </w:p>
    <w:p w14:paraId="0D229476" w14:textId="08F6DF25" w:rsidR="005E4876" w:rsidRDefault="005E4876" w:rsidP="00A27DAF">
      <w:pPr>
        <w:pStyle w:val="Prrafodelista"/>
        <w:numPr>
          <w:ilvl w:val="0"/>
          <w:numId w:val="1"/>
        </w:numPr>
        <w:jc w:val="both"/>
        <w:rPr>
          <w:rFonts w:asciiTheme="majorHAnsi" w:hAnsiTheme="majorHAnsi" w:cstheme="majorHAnsi"/>
          <w:lang w:val="es-MX"/>
        </w:rPr>
      </w:pPr>
      <w:r>
        <w:rPr>
          <w:rFonts w:asciiTheme="majorHAnsi" w:hAnsiTheme="majorHAnsi" w:cstheme="majorHAnsi"/>
          <w:lang w:val="es-MX"/>
        </w:rPr>
        <w:t>Cortesía:</w:t>
      </w:r>
    </w:p>
    <w:p w14:paraId="5655224A" w14:textId="77777777" w:rsidR="005E4876" w:rsidRPr="0006244D" w:rsidRDefault="005E4876" w:rsidP="005E4876">
      <w:pPr>
        <w:pStyle w:val="Prrafodelista"/>
        <w:spacing w:line="240" w:lineRule="auto"/>
        <w:jc w:val="both"/>
        <w:rPr>
          <w:rFonts w:asciiTheme="majorHAnsi" w:hAnsiTheme="majorHAnsi" w:cstheme="majorHAnsi"/>
          <w:color w:val="000000"/>
        </w:rPr>
      </w:pPr>
      <w:r w:rsidRPr="0006244D">
        <w:rPr>
          <w:rFonts w:asciiTheme="majorHAnsi" w:hAnsiTheme="majorHAnsi" w:cstheme="majorHAnsi"/>
          <w:color w:val="000000"/>
        </w:rPr>
        <w:t>Asistencia de viaje Terrawind con cobertura de US$ 50,000.</w:t>
      </w:r>
    </w:p>
    <w:p w14:paraId="1B114BB3" w14:textId="77777777" w:rsidR="005E4876" w:rsidRDefault="005E4876" w:rsidP="005E4876">
      <w:pPr>
        <w:pStyle w:val="Prrafodelista"/>
        <w:jc w:val="both"/>
        <w:rPr>
          <w:rFonts w:asciiTheme="majorHAnsi" w:hAnsiTheme="majorHAnsi" w:cstheme="majorHAnsi"/>
          <w:color w:val="000000"/>
        </w:rPr>
      </w:pPr>
      <w:r w:rsidRPr="0006244D">
        <w:rPr>
          <w:rFonts w:asciiTheme="majorHAnsi" w:hAnsiTheme="majorHAnsi" w:cstheme="majorHAnsi"/>
          <w:color w:val="000000"/>
        </w:rPr>
        <w:t>Seguro hogar AIG.</w:t>
      </w:r>
    </w:p>
    <w:p w14:paraId="45EFA73B" w14:textId="77777777" w:rsidR="005E4876" w:rsidRDefault="005E4876" w:rsidP="005E4876">
      <w:pPr>
        <w:jc w:val="both"/>
        <w:rPr>
          <w:rFonts w:asciiTheme="majorHAnsi" w:hAnsiTheme="majorHAnsi" w:cstheme="majorHAnsi"/>
          <w:color w:val="000000"/>
        </w:rPr>
      </w:pPr>
    </w:p>
    <w:p w14:paraId="5027008A" w14:textId="5DDCBDF6" w:rsidR="005E4876" w:rsidRPr="0006244D" w:rsidRDefault="005E4876" w:rsidP="005E4876">
      <w:pPr>
        <w:jc w:val="both"/>
        <w:rPr>
          <w:rFonts w:asciiTheme="majorHAnsi" w:hAnsiTheme="majorHAnsi" w:cstheme="majorHAnsi"/>
          <w:b/>
          <w:bCs/>
          <w:color w:val="92D050"/>
          <w:sz w:val="28"/>
          <w:szCs w:val="28"/>
        </w:rPr>
      </w:pPr>
      <w:r w:rsidRPr="0006244D">
        <w:rPr>
          <w:rFonts w:asciiTheme="majorHAnsi" w:hAnsiTheme="majorHAnsi" w:cstheme="majorHAnsi"/>
          <w:b/>
          <w:bCs/>
          <w:color w:val="92D050"/>
          <w:sz w:val="28"/>
          <w:szCs w:val="28"/>
        </w:rPr>
        <w:t>NO INCLUYE</w:t>
      </w:r>
    </w:p>
    <w:p w14:paraId="7D4BEA0E" w14:textId="336C91B1" w:rsidR="005E4876" w:rsidRDefault="005E4876" w:rsidP="005E4876">
      <w:pPr>
        <w:pStyle w:val="Prrafodelista"/>
        <w:numPr>
          <w:ilvl w:val="0"/>
          <w:numId w:val="2"/>
        </w:numPr>
        <w:jc w:val="both"/>
        <w:rPr>
          <w:rFonts w:asciiTheme="majorHAnsi" w:hAnsiTheme="majorHAnsi" w:cstheme="majorHAnsi"/>
        </w:rPr>
      </w:pPr>
      <w:r w:rsidRPr="005E4876">
        <w:rPr>
          <w:rFonts w:asciiTheme="majorHAnsi" w:hAnsiTheme="majorHAnsi" w:cstheme="majorHAnsi"/>
        </w:rPr>
        <w:t>A</w:t>
      </w:r>
      <w:r>
        <w:rPr>
          <w:rFonts w:asciiTheme="majorHAnsi" w:hAnsiTheme="majorHAnsi" w:cstheme="majorHAnsi"/>
        </w:rPr>
        <w:t>sistencia en el día de Shopping.</w:t>
      </w:r>
    </w:p>
    <w:p w14:paraId="034C9FE1" w14:textId="2870752C" w:rsidR="005E4876" w:rsidRPr="0006244D" w:rsidRDefault="005E4876" w:rsidP="005E4876">
      <w:pPr>
        <w:pStyle w:val="Prrafodelista"/>
        <w:numPr>
          <w:ilvl w:val="0"/>
          <w:numId w:val="2"/>
        </w:numPr>
        <w:jc w:val="both"/>
        <w:rPr>
          <w:rFonts w:asciiTheme="majorHAnsi" w:hAnsiTheme="majorHAnsi" w:cstheme="majorHAnsi"/>
        </w:rPr>
      </w:pPr>
      <w:r w:rsidRPr="0006244D">
        <w:rPr>
          <w:rFonts w:asciiTheme="majorHAnsi" w:hAnsiTheme="majorHAnsi" w:cstheme="majorHAnsi"/>
        </w:rPr>
        <w:t>Actividades no detalladas.</w:t>
      </w:r>
    </w:p>
    <w:p w14:paraId="2D9E23E0" w14:textId="77777777" w:rsidR="005E4876" w:rsidRPr="0006244D" w:rsidRDefault="005E4876" w:rsidP="005E4876">
      <w:pPr>
        <w:pStyle w:val="Prrafodelista"/>
        <w:numPr>
          <w:ilvl w:val="0"/>
          <w:numId w:val="2"/>
        </w:numPr>
        <w:jc w:val="both"/>
        <w:rPr>
          <w:rFonts w:asciiTheme="majorHAnsi" w:hAnsiTheme="majorHAnsi" w:cstheme="majorHAnsi"/>
        </w:rPr>
      </w:pPr>
      <w:r w:rsidRPr="0006244D">
        <w:rPr>
          <w:rFonts w:asciiTheme="majorHAnsi" w:hAnsiTheme="majorHAnsi" w:cstheme="majorHAnsi"/>
        </w:rPr>
        <w:t>Propinas.</w:t>
      </w:r>
    </w:p>
    <w:p w14:paraId="26D31781" w14:textId="77777777" w:rsidR="005E4876" w:rsidRPr="0006244D" w:rsidRDefault="005E4876" w:rsidP="005E4876">
      <w:pPr>
        <w:pStyle w:val="Prrafodelista"/>
        <w:numPr>
          <w:ilvl w:val="0"/>
          <w:numId w:val="2"/>
        </w:numPr>
        <w:jc w:val="both"/>
        <w:rPr>
          <w:rFonts w:asciiTheme="majorHAnsi" w:hAnsiTheme="majorHAnsi" w:cstheme="majorHAnsi"/>
        </w:rPr>
      </w:pPr>
      <w:r w:rsidRPr="0006244D">
        <w:rPr>
          <w:rFonts w:asciiTheme="majorHAnsi" w:hAnsiTheme="majorHAnsi" w:cstheme="majorHAnsi"/>
        </w:rPr>
        <w:t>Gastos personales.</w:t>
      </w:r>
    </w:p>
    <w:p w14:paraId="0B397327" w14:textId="77777777" w:rsidR="005E4876" w:rsidRDefault="005E4876" w:rsidP="005E4876">
      <w:pPr>
        <w:pStyle w:val="Prrafodelista"/>
        <w:numPr>
          <w:ilvl w:val="0"/>
          <w:numId w:val="2"/>
        </w:numPr>
        <w:jc w:val="both"/>
        <w:rPr>
          <w:rFonts w:asciiTheme="majorHAnsi" w:hAnsiTheme="majorHAnsi" w:cstheme="majorHAnsi"/>
        </w:rPr>
      </w:pPr>
      <w:r w:rsidRPr="0006244D">
        <w:rPr>
          <w:rFonts w:asciiTheme="majorHAnsi" w:hAnsiTheme="majorHAnsi" w:cstheme="majorHAnsi"/>
        </w:rPr>
        <w:t>Nada no especificado en el programa.</w:t>
      </w:r>
    </w:p>
    <w:p w14:paraId="0E241505" w14:textId="77777777" w:rsidR="005E4876" w:rsidRDefault="005E4876" w:rsidP="005E4876">
      <w:pPr>
        <w:jc w:val="both"/>
        <w:rPr>
          <w:rFonts w:asciiTheme="majorHAnsi" w:hAnsiTheme="majorHAnsi" w:cstheme="majorHAnsi"/>
        </w:rPr>
      </w:pPr>
    </w:p>
    <w:p w14:paraId="0D573EFB" w14:textId="77777777" w:rsidR="009523C6" w:rsidRDefault="009523C6" w:rsidP="005E4876">
      <w:pPr>
        <w:jc w:val="center"/>
        <w:rPr>
          <w:rFonts w:asciiTheme="majorHAnsi" w:hAnsiTheme="majorHAnsi" w:cstheme="majorHAnsi"/>
          <w:b/>
          <w:bCs/>
          <w:color w:val="92D050"/>
          <w:sz w:val="24"/>
          <w:szCs w:val="24"/>
        </w:rPr>
      </w:pPr>
    </w:p>
    <w:p w14:paraId="1AAF4AC1" w14:textId="77777777" w:rsidR="009523C6" w:rsidRDefault="009523C6" w:rsidP="005E4876">
      <w:pPr>
        <w:jc w:val="center"/>
        <w:rPr>
          <w:rFonts w:asciiTheme="majorHAnsi" w:hAnsiTheme="majorHAnsi" w:cstheme="majorHAnsi"/>
          <w:b/>
          <w:bCs/>
          <w:color w:val="92D050"/>
          <w:sz w:val="24"/>
          <w:szCs w:val="24"/>
        </w:rPr>
      </w:pPr>
    </w:p>
    <w:p w14:paraId="045B8D3D" w14:textId="6717E4BE" w:rsidR="005E4876" w:rsidRDefault="005E4876" w:rsidP="005E4876">
      <w:pPr>
        <w:jc w:val="center"/>
        <w:rPr>
          <w:rFonts w:asciiTheme="majorHAnsi" w:hAnsiTheme="majorHAnsi" w:cstheme="majorHAnsi"/>
          <w:b/>
          <w:bCs/>
          <w:color w:val="92D050"/>
          <w:sz w:val="24"/>
          <w:szCs w:val="24"/>
        </w:rPr>
      </w:pPr>
      <w:r w:rsidRPr="005E4876">
        <w:rPr>
          <w:rFonts w:asciiTheme="majorHAnsi" w:hAnsiTheme="majorHAnsi" w:cstheme="majorHAnsi"/>
          <w:b/>
          <w:bCs/>
          <w:color w:val="92D050"/>
          <w:sz w:val="24"/>
          <w:szCs w:val="24"/>
        </w:rPr>
        <w:lastRenderedPageBreak/>
        <w:t>PRECIO POR PERSONA DESDE EN HABITACIÓN DOBLE</w:t>
      </w:r>
      <w:r w:rsidR="009523C6">
        <w:rPr>
          <w:rFonts w:asciiTheme="majorHAnsi" w:hAnsiTheme="majorHAnsi" w:cstheme="majorHAnsi"/>
          <w:b/>
          <w:bCs/>
          <w:color w:val="92D050"/>
          <w:sz w:val="24"/>
          <w:szCs w:val="24"/>
        </w:rPr>
        <w:t xml:space="preserve"> CATEGORIA PRIMERA</w:t>
      </w:r>
    </w:p>
    <w:tbl>
      <w:tblPr>
        <w:tblStyle w:val="Tablaconcuadrcula"/>
        <w:tblW w:w="6091" w:type="dxa"/>
        <w:jc w:val="center"/>
        <w:tblLook w:val="04A0" w:firstRow="1" w:lastRow="0" w:firstColumn="1" w:lastColumn="0" w:noHBand="0" w:noVBand="1"/>
      </w:tblPr>
      <w:tblGrid>
        <w:gridCol w:w="1265"/>
        <w:gridCol w:w="1961"/>
        <w:gridCol w:w="1266"/>
        <w:gridCol w:w="1599"/>
      </w:tblGrid>
      <w:tr w:rsidR="009523C6" w14:paraId="42B5BBA2" w14:textId="79892006" w:rsidTr="00B92234">
        <w:trPr>
          <w:jc w:val="center"/>
        </w:trPr>
        <w:tc>
          <w:tcPr>
            <w:tcW w:w="1265" w:type="dxa"/>
          </w:tcPr>
          <w:p w14:paraId="16CDF71B" w14:textId="2BE36947" w:rsidR="009523C6" w:rsidRPr="005E4876" w:rsidRDefault="009523C6" w:rsidP="005E4876">
            <w:pPr>
              <w:jc w:val="center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 w:rsidRPr="005E4876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FORMA DE PAGO</w:t>
            </w:r>
          </w:p>
        </w:tc>
        <w:tc>
          <w:tcPr>
            <w:tcW w:w="1961" w:type="dxa"/>
          </w:tcPr>
          <w:p w14:paraId="768D93AF" w14:textId="4437DDD5" w:rsidR="009523C6" w:rsidRPr="005E4876" w:rsidRDefault="009523C6" w:rsidP="005E4876">
            <w:pPr>
              <w:jc w:val="center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 w:rsidRPr="005E4876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HOTEL</w:t>
            </w:r>
          </w:p>
        </w:tc>
        <w:tc>
          <w:tcPr>
            <w:tcW w:w="1266" w:type="dxa"/>
          </w:tcPr>
          <w:p w14:paraId="3067885A" w14:textId="75D47B0E" w:rsidR="009523C6" w:rsidRPr="005E4876" w:rsidRDefault="009523C6" w:rsidP="005E4876">
            <w:pPr>
              <w:jc w:val="center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PRECIO</w:t>
            </w:r>
          </w:p>
        </w:tc>
        <w:tc>
          <w:tcPr>
            <w:tcW w:w="1599" w:type="dxa"/>
          </w:tcPr>
          <w:p w14:paraId="0CE97EDC" w14:textId="5BF83161" w:rsidR="009523C6" w:rsidRDefault="009523C6" w:rsidP="005E4876">
            <w:pPr>
              <w:jc w:val="center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SUPLEMENTO INDIVIDUAL</w:t>
            </w:r>
          </w:p>
        </w:tc>
      </w:tr>
      <w:tr w:rsidR="00B92234" w14:paraId="74AC51F3" w14:textId="0931685E" w:rsidTr="00B92234">
        <w:trPr>
          <w:jc w:val="center"/>
        </w:trPr>
        <w:tc>
          <w:tcPr>
            <w:tcW w:w="1265" w:type="dxa"/>
            <w:vMerge w:val="restart"/>
          </w:tcPr>
          <w:p w14:paraId="7C0EC20C" w14:textId="77777777" w:rsidR="00B92234" w:rsidRDefault="00B92234" w:rsidP="00B92234">
            <w:pPr>
              <w:jc w:val="center"/>
              <w:rPr>
                <w:rFonts w:asciiTheme="majorHAnsi" w:hAnsiTheme="majorHAnsi" w:cstheme="majorHAnsi"/>
              </w:rPr>
            </w:pPr>
          </w:p>
          <w:p w14:paraId="50EC1F46" w14:textId="118024C1" w:rsidR="00B92234" w:rsidRDefault="00B92234" w:rsidP="00B92234">
            <w:pPr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P.V.P.</w:t>
            </w:r>
          </w:p>
        </w:tc>
        <w:tc>
          <w:tcPr>
            <w:tcW w:w="1961" w:type="dxa"/>
          </w:tcPr>
          <w:p w14:paraId="0D78B014" w14:textId="0B6565B1" w:rsidR="00B92234" w:rsidRDefault="00B92234" w:rsidP="00B92234">
            <w:pPr>
              <w:jc w:val="center"/>
              <w:rPr>
                <w:rFonts w:asciiTheme="majorHAnsi" w:hAnsiTheme="majorHAnsi" w:cstheme="majorHAnsi"/>
              </w:rPr>
            </w:pPr>
            <w:r w:rsidRPr="005E4876">
              <w:rPr>
                <w:rFonts w:asciiTheme="majorHAnsi" w:hAnsiTheme="majorHAnsi" w:cstheme="majorHAnsi"/>
              </w:rPr>
              <w:t>Casa Andina Select</w:t>
            </w:r>
          </w:p>
        </w:tc>
        <w:tc>
          <w:tcPr>
            <w:tcW w:w="1266" w:type="dxa"/>
            <w:vMerge w:val="restart"/>
          </w:tcPr>
          <w:p w14:paraId="206AF79B" w14:textId="77777777" w:rsidR="00B92234" w:rsidRDefault="00B92234" w:rsidP="00B92234">
            <w:pPr>
              <w:jc w:val="center"/>
              <w:rPr>
                <w:rFonts w:asciiTheme="majorHAnsi" w:hAnsiTheme="majorHAnsi" w:cstheme="majorHAnsi"/>
              </w:rPr>
            </w:pPr>
          </w:p>
          <w:p w14:paraId="6A07951A" w14:textId="42A9C482" w:rsidR="00B92234" w:rsidRDefault="00B92234" w:rsidP="00B92234">
            <w:pPr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$ 413</w:t>
            </w:r>
          </w:p>
        </w:tc>
        <w:tc>
          <w:tcPr>
            <w:tcW w:w="1599" w:type="dxa"/>
            <w:vMerge w:val="restart"/>
          </w:tcPr>
          <w:p w14:paraId="05E488D8" w14:textId="77777777" w:rsidR="00B92234" w:rsidRDefault="00B92234" w:rsidP="00B92234">
            <w:pPr>
              <w:jc w:val="center"/>
              <w:rPr>
                <w:rFonts w:asciiTheme="majorHAnsi" w:hAnsiTheme="majorHAnsi" w:cstheme="majorHAnsi"/>
              </w:rPr>
            </w:pPr>
          </w:p>
          <w:p w14:paraId="4CD340AB" w14:textId="2B62833D" w:rsidR="00B92234" w:rsidRDefault="00B92234" w:rsidP="00B92234">
            <w:pPr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$ 609</w:t>
            </w:r>
          </w:p>
        </w:tc>
      </w:tr>
      <w:tr w:rsidR="00B92234" w14:paraId="6EB414E8" w14:textId="77777777" w:rsidTr="00B92234">
        <w:trPr>
          <w:jc w:val="center"/>
        </w:trPr>
        <w:tc>
          <w:tcPr>
            <w:tcW w:w="1265" w:type="dxa"/>
            <w:vMerge/>
          </w:tcPr>
          <w:p w14:paraId="48AA1783" w14:textId="77777777" w:rsidR="00B92234" w:rsidRDefault="00B92234" w:rsidP="00B92234">
            <w:pPr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1961" w:type="dxa"/>
          </w:tcPr>
          <w:p w14:paraId="4054C8B5" w14:textId="2B1D0B9D" w:rsidR="00B92234" w:rsidRPr="005E4876" w:rsidRDefault="00B92234" w:rsidP="00B92234">
            <w:pPr>
              <w:jc w:val="center"/>
              <w:rPr>
                <w:rFonts w:asciiTheme="majorHAnsi" w:hAnsiTheme="majorHAnsi" w:cstheme="majorHAnsi"/>
              </w:rPr>
            </w:pPr>
            <w:r w:rsidRPr="005E4876">
              <w:rPr>
                <w:rFonts w:asciiTheme="majorHAnsi" w:hAnsiTheme="majorHAnsi" w:cstheme="majorHAnsi"/>
              </w:rPr>
              <w:t>Dazzler Miraflores</w:t>
            </w:r>
          </w:p>
        </w:tc>
        <w:tc>
          <w:tcPr>
            <w:tcW w:w="1266" w:type="dxa"/>
            <w:vMerge/>
          </w:tcPr>
          <w:p w14:paraId="0FA4A74A" w14:textId="77777777" w:rsidR="00B92234" w:rsidRDefault="00B92234" w:rsidP="00B92234">
            <w:pPr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1599" w:type="dxa"/>
            <w:vMerge/>
          </w:tcPr>
          <w:p w14:paraId="3AB28C10" w14:textId="77777777" w:rsidR="00B92234" w:rsidRDefault="00B92234" w:rsidP="00B92234">
            <w:pPr>
              <w:jc w:val="center"/>
              <w:rPr>
                <w:rFonts w:asciiTheme="majorHAnsi" w:hAnsiTheme="majorHAnsi" w:cstheme="majorHAnsi"/>
              </w:rPr>
            </w:pPr>
          </w:p>
        </w:tc>
      </w:tr>
      <w:tr w:rsidR="00B92234" w14:paraId="1EDDE945" w14:textId="77777777" w:rsidTr="00B92234">
        <w:trPr>
          <w:jc w:val="center"/>
        </w:trPr>
        <w:tc>
          <w:tcPr>
            <w:tcW w:w="1265" w:type="dxa"/>
            <w:vMerge/>
          </w:tcPr>
          <w:p w14:paraId="45E69981" w14:textId="77777777" w:rsidR="00B92234" w:rsidRDefault="00B92234" w:rsidP="00B92234">
            <w:pPr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1961" w:type="dxa"/>
          </w:tcPr>
          <w:p w14:paraId="3A9BC7D3" w14:textId="323C3007" w:rsidR="00B92234" w:rsidRPr="005E4876" w:rsidRDefault="00B92234" w:rsidP="00B92234">
            <w:pPr>
              <w:jc w:val="center"/>
              <w:rPr>
                <w:rFonts w:asciiTheme="majorHAnsi" w:hAnsiTheme="majorHAnsi" w:cstheme="majorHAnsi"/>
              </w:rPr>
            </w:pPr>
            <w:r w:rsidRPr="005E4876">
              <w:rPr>
                <w:rFonts w:asciiTheme="majorHAnsi" w:hAnsiTheme="majorHAnsi" w:cstheme="majorHAnsi"/>
              </w:rPr>
              <w:t>Estelar Miraflores</w:t>
            </w:r>
          </w:p>
        </w:tc>
        <w:tc>
          <w:tcPr>
            <w:tcW w:w="1266" w:type="dxa"/>
            <w:vMerge/>
          </w:tcPr>
          <w:p w14:paraId="054DBAF4" w14:textId="77777777" w:rsidR="00B92234" w:rsidRDefault="00B92234" w:rsidP="00B92234">
            <w:pPr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1599" w:type="dxa"/>
            <w:vMerge/>
          </w:tcPr>
          <w:p w14:paraId="1209D931" w14:textId="77777777" w:rsidR="00B92234" w:rsidRDefault="00B92234" w:rsidP="00B92234">
            <w:pPr>
              <w:jc w:val="center"/>
              <w:rPr>
                <w:rFonts w:asciiTheme="majorHAnsi" w:hAnsiTheme="majorHAnsi" w:cstheme="majorHAnsi"/>
              </w:rPr>
            </w:pPr>
          </w:p>
        </w:tc>
      </w:tr>
      <w:tr w:rsidR="00B92234" w14:paraId="43DE7C9A" w14:textId="77777777" w:rsidTr="00B92234">
        <w:trPr>
          <w:jc w:val="center"/>
        </w:trPr>
        <w:tc>
          <w:tcPr>
            <w:tcW w:w="1265" w:type="dxa"/>
            <w:vMerge w:val="restart"/>
          </w:tcPr>
          <w:p w14:paraId="2D8F67BB" w14:textId="77777777" w:rsidR="00B92234" w:rsidRDefault="00B92234" w:rsidP="00B92234">
            <w:pPr>
              <w:jc w:val="center"/>
              <w:rPr>
                <w:rFonts w:asciiTheme="majorHAnsi" w:hAnsiTheme="majorHAnsi" w:cstheme="majorHAnsi"/>
              </w:rPr>
            </w:pPr>
          </w:p>
          <w:p w14:paraId="5CF11328" w14:textId="031090CB" w:rsidR="00B92234" w:rsidRDefault="00B92234" w:rsidP="00B92234">
            <w:pPr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EFECTIVO</w:t>
            </w:r>
          </w:p>
        </w:tc>
        <w:tc>
          <w:tcPr>
            <w:tcW w:w="1961" w:type="dxa"/>
          </w:tcPr>
          <w:p w14:paraId="2778D8B3" w14:textId="2CD862D2" w:rsidR="00B92234" w:rsidRPr="005E4876" w:rsidRDefault="00B92234" w:rsidP="00B92234">
            <w:pPr>
              <w:jc w:val="center"/>
              <w:rPr>
                <w:rFonts w:asciiTheme="majorHAnsi" w:hAnsiTheme="majorHAnsi" w:cstheme="majorHAnsi"/>
              </w:rPr>
            </w:pPr>
            <w:r w:rsidRPr="005E4876">
              <w:rPr>
                <w:rFonts w:asciiTheme="majorHAnsi" w:hAnsiTheme="majorHAnsi" w:cstheme="majorHAnsi"/>
              </w:rPr>
              <w:t>Casa Andina Select</w:t>
            </w:r>
          </w:p>
        </w:tc>
        <w:tc>
          <w:tcPr>
            <w:tcW w:w="1266" w:type="dxa"/>
            <w:vMerge w:val="restart"/>
          </w:tcPr>
          <w:p w14:paraId="7D517A8C" w14:textId="77777777" w:rsidR="00B92234" w:rsidRDefault="00B92234" w:rsidP="00B92234">
            <w:pPr>
              <w:jc w:val="center"/>
              <w:rPr>
                <w:rFonts w:asciiTheme="majorHAnsi" w:hAnsiTheme="majorHAnsi" w:cstheme="majorHAnsi"/>
              </w:rPr>
            </w:pPr>
          </w:p>
          <w:p w14:paraId="621E0578" w14:textId="39D74053" w:rsidR="00B92234" w:rsidRDefault="00B92234" w:rsidP="00B92234">
            <w:pPr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$ 391</w:t>
            </w:r>
          </w:p>
        </w:tc>
        <w:tc>
          <w:tcPr>
            <w:tcW w:w="1599" w:type="dxa"/>
            <w:vMerge w:val="restart"/>
          </w:tcPr>
          <w:p w14:paraId="11CB868C" w14:textId="77777777" w:rsidR="00B92234" w:rsidRDefault="00B92234" w:rsidP="00B92234">
            <w:pPr>
              <w:jc w:val="center"/>
              <w:rPr>
                <w:rFonts w:asciiTheme="majorHAnsi" w:hAnsiTheme="majorHAnsi" w:cstheme="majorHAnsi"/>
              </w:rPr>
            </w:pPr>
          </w:p>
          <w:p w14:paraId="34C4C082" w14:textId="47F56CE5" w:rsidR="00B92234" w:rsidRDefault="00B92234" w:rsidP="00B92234">
            <w:pPr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$ 576</w:t>
            </w:r>
          </w:p>
        </w:tc>
      </w:tr>
      <w:tr w:rsidR="00B92234" w14:paraId="4BF3F7F1" w14:textId="77777777" w:rsidTr="00B92234">
        <w:trPr>
          <w:jc w:val="center"/>
        </w:trPr>
        <w:tc>
          <w:tcPr>
            <w:tcW w:w="1265" w:type="dxa"/>
            <w:vMerge/>
          </w:tcPr>
          <w:p w14:paraId="40AF3DAF" w14:textId="4A0B46CC" w:rsidR="00B92234" w:rsidRDefault="00B92234" w:rsidP="00B92234">
            <w:pPr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1961" w:type="dxa"/>
          </w:tcPr>
          <w:p w14:paraId="1DDE318D" w14:textId="7FE827C6" w:rsidR="00B92234" w:rsidRPr="005E4876" w:rsidRDefault="00B92234" w:rsidP="00B92234">
            <w:pPr>
              <w:jc w:val="center"/>
              <w:rPr>
                <w:rFonts w:asciiTheme="majorHAnsi" w:hAnsiTheme="majorHAnsi" w:cstheme="majorHAnsi"/>
              </w:rPr>
            </w:pPr>
            <w:r w:rsidRPr="005E4876">
              <w:rPr>
                <w:rFonts w:asciiTheme="majorHAnsi" w:hAnsiTheme="majorHAnsi" w:cstheme="majorHAnsi"/>
              </w:rPr>
              <w:t>Dazzler Miraflores</w:t>
            </w:r>
          </w:p>
        </w:tc>
        <w:tc>
          <w:tcPr>
            <w:tcW w:w="1266" w:type="dxa"/>
            <w:vMerge/>
          </w:tcPr>
          <w:p w14:paraId="701FB2EE" w14:textId="77777777" w:rsidR="00B92234" w:rsidRDefault="00B92234" w:rsidP="00B92234">
            <w:pPr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1599" w:type="dxa"/>
            <w:vMerge/>
          </w:tcPr>
          <w:p w14:paraId="0B2043F5" w14:textId="77777777" w:rsidR="00B92234" w:rsidRDefault="00B92234" w:rsidP="00B92234">
            <w:pPr>
              <w:jc w:val="center"/>
              <w:rPr>
                <w:rFonts w:asciiTheme="majorHAnsi" w:hAnsiTheme="majorHAnsi" w:cstheme="majorHAnsi"/>
              </w:rPr>
            </w:pPr>
          </w:p>
        </w:tc>
      </w:tr>
      <w:tr w:rsidR="00B92234" w14:paraId="79B39E8C" w14:textId="77777777" w:rsidTr="00B92234">
        <w:trPr>
          <w:jc w:val="center"/>
        </w:trPr>
        <w:tc>
          <w:tcPr>
            <w:tcW w:w="1265" w:type="dxa"/>
            <w:vMerge/>
          </w:tcPr>
          <w:p w14:paraId="51FA322C" w14:textId="2DA7DA2D" w:rsidR="00B92234" w:rsidRDefault="00B92234" w:rsidP="00B92234">
            <w:pPr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1961" w:type="dxa"/>
          </w:tcPr>
          <w:p w14:paraId="0663936F" w14:textId="7EA7DDC9" w:rsidR="00B92234" w:rsidRPr="005E4876" w:rsidRDefault="00B92234" w:rsidP="00B92234">
            <w:pPr>
              <w:jc w:val="center"/>
              <w:rPr>
                <w:rFonts w:asciiTheme="majorHAnsi" w:hAnsiTheme="majorHAnsi" w:cstheme="majorHAnsi"/>
              </w:rPr>
            </w:pPr>
            <w:r w:rsidRPr="005E4876">
              <w:rPr>
                <w:rFonts w:asciiTheme="majorHAnsi" w:hAnsiTheme="majorHAnsi" w:cstheme="majorHAnsi"/>
              </w:rPr>
              <w:t>Estelar Miraflores</w:t>
            </w:r>
          </w:p>
        </w:tc>
        <w:tc>
          <w:tcPr>
            <w:tcW w:w="1266" w:type="dxa"/>
            <w:vMerge/>
          </w:tcPr>
          <w:p w14:paraId="351BCDCF" w14:textId="77777777" w:rsidR="00B92234" w:rsidRDefault="00B92234" w:rsidP="00B92234">
            <w:pPr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1599" w:type="dxa"/>
            <w:vMerge/>
          </w:tcPr>
          <w:p w14:paraId="06B358CB" w14:textId="77777777" w:rsidR="00B92234" w:rsidRDefault="00B92234" w:rsidP="00B92234">
            <w:pPr>
              <w:jc w:val="center"/>
              <w:rPr>
                <w:rFonts w:asciiTheme="majorHAnsi" w:hAnsiTheme="majorHAnsi" w:cstheme="majorHAnsi"/>
              </w:rPr>
            </w:pPr>
          </w:p>
        </w:tc>
      </w:tr>
    </w:tbl>
    <w:p w14:paraId="36EEC0FF" w14:textId="77777777" w:rsidR="005E4876" w:rsidRDefault="005E4876" w:rsidP="005E4876">
      <w:pPr>
        <w:jc w:val="center"/>
        <w:rPr>
          <w:rFonts w:asciiTheme="majorHAnsi" w:hAnsiTheme="majorHAnsi" w:cstheme="majorHAnsi"/>
        </w:rPr>
      </w:pPr>
    </w:p>
    <w:p w14:paraId="2882DC76" w14:textId="4DFE830D" w:rsidR="009523C6" w:rsidRDefault="009523C6" w:rsidP="009523C6">
      <w:pPr>
        <w:jc w:val="center"/>
        <w:rPr>
          <w:rFonts w:asciiTheme="majorHAnsi" w:hAnsiTheme="majorHAnsi" w:cstheme="majorHAnsi"/>
          <w:b/>
          <w:bCs/>
          <w:color w:val="92D050"/>
          <w:sz w:val="24"/>
          <w:szCs w:val="24"/>
        </w:rPr>
      </w:pPr>
      <w:r w:rsidRPr="005E4876">
        <w:rPr>
          <w:rFonts w:asciiTheme="majorHAnsi" w:hAnsiTheme="majorHAnsi" w:cstheme="majorHAnsi"/>
          <w:b/>
          <w:bCs/>
          <w:color w:val="92D050"/>
          <w:sz w:val="24"/>
          <w:szCs w:val="24"/>
        </w:rPr>
        <w:t>PRECIO POR PERSONA DESDE EN HABITACIÓN DOBLE</w:t>
      </w:r>
      <w:r>
        <w:rPr>
          <w:rFonts w:asciiTheme="majorHAnsi" w:hAnsiTheme="majorHAnsi" w:cstheme="majorHAnsi"/>
          <w:b/>
          <w:bCs/>
          <w:color w:val="92D050"/>
          <w:sz w:val="24"/>
          <w:szCs w:val="24"/>
        </w:rPr>
        <w:t xml:space="preserve"> CATEGORIA PRIMERA</w:t>
      </w:r>
      <w:r>
        <w:rPr>
          <w:rFonts w:asciiTheme="majorHAnsi" w:hAnsiTheme="majorHAnsi" w:cstheme="majorHAnsi"/>
          <w:b/>
          <w:bCs/>
          <w:color w:val="92D050"/>
          <w:sz w:val="24"/>
          <w:szCs w:val="24"/>
        </w:rPr>
        <w:t xml:space="preserve"> SUPERIOR</w:t>
      </w:r>
    </w:p>
    <w:tbl>
      <w:tblPr>
        <w:tblStyle w:val="Tablaconcuadrcula"/>
        <w:tblW w:w="6941" w:type="dxa"/>
        <w:jc w:val="center"/>
        <w:tblLook w:val="04A0" w:firstRow="1" w:lastRow="0" w:firstColumn="1" w:lastColumn="0" w:noHBand="0" w:noVBand="1"/>
      </w:tblPr>
      <w:tblGrid>
        <w:gridCol w:w="1128"/>
        <w:gridCol w:w="3083"/>
        <w:gridCol w:w="1131"/>
        <w:gridCol w:w="1599"/>
      </w:tblGrid>
      <w:tr w:rsidR="009523C6" w14:paraId="27E91378" w14:textId="77777777" w:rsidTr="00F775F9">
        <w:trPr>
          <w:jc w:val="center"/>
        </w:trPr>
        <w:tc>
          <w:tcPr>
            <w:tcW w:w="1128" w:type="dxa"/>
          </w:tcPr>
          <w:p w14:paraId="2AB915A3" w14:textId="77777777" w:rsidR="009523C6" w:rsidRPr="005E4876" w:rsidRDefault="009523C6" w:rsidP="006E4B6A">
            <w:pPr>
              <w:jc w:val="center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 w:rsidRPr="005E4876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FORMA DE PAGO</w:t>
            </w:r>
          </w:p>
        </w:tc>
        <w:tc>
          <w:tcPr>
            <w:tcW w:w="3083" w:type="dxa"/>
          </w:tcPr>
          <w:p w14:paraId="197FE7E8" w14:textId="77777777" w:rsidR="009523C6" w:rsidRPr="005E4876" w:rsidRDefault="009523C6" w:rsidP="006E4B6A">
            <w:pPr>
              <w:jc w:val="center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 w:rsidRPr="005E4876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HOTEL</w:t>
            </w:r>
          </w:p>
        </w:tc>
        <w:tc>
          <w:tcPr>
            <w:tcW w:w="1131" w:type="dxa"/>
          </w:tcPr>
          <w:p w14:paraId="5AF07304" w14:textId="77777777" w:rsidR="009523C6" w:rsidRPr="005E4876" w:rsidRDefault="009523C6" w:rsidP="006E4B6A">
            <w:pPr>
              <w:jc w:val="center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PRECIO</w:t>
            </w:r>
          </w:p>
        </w:tc>
        <w:tc>
          <w:tcPr>
            <w:tcW w:w="1599" w:type="dxa"/>
          </w:tcPr>
          <w:p w14:paraId="55794215" w14:textId="77777777" w:rsidR="009523C6" w:rsidRDefault="009523C6" w:rsidP="006E4B6A">
            <w:pPr>
              <w:jc w:val="center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SUPLEMENTO INDIVIDUAL</w:t>
            </w:r>
          </w:p>
        </w:tc>
      </w:tr>
      <w:tr w:rsidR="00B92234" w14:paraId="116BB9A3" w14:textId="77777777" w:rsidTr="00F775F9">
        <w:trPr>
          <w:jc w:val="center"/>
        </w:trPr>
        <w:tc>
          <w:tcPr>
            <w:tcW w:w="1128" w:type="dxa"/>
            <w:vMerge w:val="restart"/>
          </w:tcPr>
          <w:p w14:paraId="37180E67" w14:textId="77777777" w:rsidR="00B92234" w:rsidRDefault="00B92234" w:rsidP="006E4B6A">
            <w:pPr>
              <w:jc w:val="center"/>
              <w:rPr>
                <w:rFonts w:asciiTheme="majorHAnsi" w:hAnsiTheme="majorHAnsi" w:cstheme="majorHAnsi"/>
              </w:rPr>
            </w:pPr>
          </w:p>
          <w:p w14:paraId="339CB564" w14:textId="6DE2F684" w:rsidR="00B92234" w:rsidRDefault="00B92234" w:rsidP="006E4B6A">
            <w:pPr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P.V.P.</w:t>
            </w:r>
          </w:p>
        </w:tc>
        <w:tc>
          <w:tcPr>
            <w:tcW w:w="3083" w:type="dxa"/>
          </w:tcPr>
          <w:p w14:paraId="1DE78C28" w14:textId="658E7B66" w:rsidR="00B92234" w:rsidRDefault="00B92234" w:rsidP="006E4B6A">
            <w:pPr>
              <w:jc w:val="center"/>
              <w:rPr>
                <w:rFonts w:asciiTheme="majorHAnsi" w:hAnsiTheme="majorHAnsi" w:cstheme="majorHAnsi"/>
              </w:rPr>
            </w:pPr>
            <w:r w:rsidRPr="009523C6">
              <w:rPr>
                <w:rFonts w:asciiTheme="majorHAnsi" w:hAnsiTheme="majorHAnsi" w:cstheme="majorHAnsi"/>
              </w:rPr>
              <w:t>José</w:t>
            </w:r>
            <w:r w:rsidRPr="009523C6">
              <w:rPr>
                <w:rFonts w:asciiTheme="majorHAnsi" w:hAnsiTheme="majorHAnsi" w:cstheme="majorHAnsi"/>
              </w:rPr>
              <w:t xml:space="preserve"> Antonio De Luxe Bellavista</w:t>
            </w:r>
          </w:p>
        </w:tc>
        <w:tc>
          <w:tcPr>
            <w:tcW w:w="1131" w:type="dxa"/>
            <w:vMerge w:val="restart"/>
          </w:tcPr>
          <w:p w14:paraId="6726D771" w14:textId="77777777" w:rsidR="00B92234" w:rsidRDefault="00B92234" w:rsidP="006E4B6A">
            <w:pPr>
              <w:jc w:val="center"/>
              <w:rPr>
                <w:rFonts w:asciiTheme="majorHAnsi" w:hAnsiTheme="majorHAnsi" w:cstheme="majorHAnsi"/>
              </w:rPr>
            </w:pPr>
          </w:p>
          <w:p w14:paraId="56F8914E" w14:textId="710B2D91" w:rsidR="00B92234" w:rsidRDefault="00B92234" w:rsidP="006E4B6A">
            <w:pPr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$ 490</w:t>
            </w:r>
          </w:p>
        </w:tc>
        <w:tc>
          <w:tcPr>
            <w:tcW w:w="1599" w:type="dxa"/>
            <w:vMerge w:val="restart"/>
          </w:tcPr>
          <w:p w14:paraId="415AC7D5" w14:textId="77777777" w:rsidR="00B92234" w:rsidRDefault="00B92234" w:rsidP="006E4B6A">
            <w:pPr>
              <w:jc w:val="center"/>
              <w:rPr>
                <w:rFonts w:asciiTheme="majorHAnsi" w:hAnsiTheme="majorHAnsi" w:cstheme="majorHAnsi"/>
              </w:rPr>
            </w:pPr>
          </w:p>
          <w:p w14:paraId="18EB2EB6" w14:textId="6918A0E5" w:rsidR="00B92234" w:rsidRDefault="00B92234" w:rsidP="006E4B6A">
            <w:pPr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$ 730</w:t>
            </w:r>
          </w:p>
        </w:tc>
      </w:tr>
      <w:tr w:rsidR="00B92234" w14:paraId="4FEAE959" w14:textId="77777777" w:rsidTr="00F775F9">
        <w:trPr>
          <w:jc w:val="center"/>
        </w:trPr>
        <w:tc>
          <w:tcPr>
            <w:tcW w:w="1128" w:type="dxa"/>
            <w:vMerge/>
          </w:tcPr>
          <w:p w14:paraId="31EA3DC0" w14:textId="77777777" w:rsidR="00B92234" w:rsidRDefault="00B92234" w:rsidP="006E4B6A">
            <w:pPr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3083" w:type="dxa"/>
          </w:tcPr>
          <w:p w14:paraId="024FB842" w14:textId="67E3DB92" w:rsidR="00B92234" w:rsidRPr="009523C6" w:rsidRDefault="00B92234" w:rsidP="006E4B6A">
            <w:pPr>
              <w:jc w:val="center"/>
              <w:rPr>
                <w:rFonts w:asciiTheme="majorHAnsi" w:hAnsiTheme="majorHAnsi" w:cstheme="majorHAnsi"/>
              </w:rPr>
            </w:pPr>
            <w:r w:rsidRPr="009523C6">
              <w:rPr>
                <w:rFonts w:asciiTheme="majorHAnsi" w:hAnsiTheme="majorHAnsi" w:cstheme="majorHAnsi"/>
              </w:rPr>
              <w:t>Sonesta Hotel Miraflores</w:t>
            </w:r>
          </w:p>
        </w:tc>
        <w:tc>
          <w:tcPr>
            <w:tcW w:w="1131" w:type="dxa"/>
            <w:vMerge/>
          </w:tcPr>
          <w:p w14:paraId="475C76B8" w14:textId="77777777" w:rsidR="00B92234" w:rsidRDefault="00B92234" w:rsidP="006E4B6A">
            <w:pPr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1599" w:type="dxa"/>
            <w:vMerge/>
          </w:tcPr>
          <w:p w14:paraId="41435A45" w14:textId="77777777" w:rsidR="00B92234" w:rsidRDefault="00B92234" w:rsidP="006E4B6A">
            <w:pPr>
              <w:jc w:val="center"/>
              <w:rPr>
                <w:rFonts w:asciiTheme="majorHAnsi" w:hAnsiTheme="majorHAnsi" w:cstheme="majorHAnsi"/>
              </w:rPr>
            </w:pPr>
          </w:p>
        </w:tc>
      </w:tr>
      <w:tr w:rsidR="00B92234" w14:paraId="71A8B618" w14:textId="77777777" w:rsidTr="00F775F9">
        <w:trPr>
          <w:jc w:val="center"/>
        </w:trPr>
        <w:tc>
          <w:tcPr>
            <w:tcW w:w="1128" w:type="dxa"/>
            <w:vMerge/>
          </w:tcPr>
          <w:p w14:paraId="00938B7F" w14:textId="77777777" w:rsidR="00B92234" w:rsidRDefault="00B92234" w:rsidP="006E4B6A">
            <w:pPr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3083" w:type="dxa"/>
          </w:tcPr>
          <w:p w14:paraId="375B3B10" w14:textId="2C02A813" w:rsidR="00B92234" w:rsidRPr="009523C6" w:rsidRDefault="00B92234" w:rsidP="006E4B6A">
            <w:pPr>
              <w:jc w:val="center"/>
              <w:rPr>
                <w:rFonts w:asciiTheme="majorHAnsi" w:hAnsiTheme="majorHAnsi" w:cstheme="majorHAnsi"/>
              </w:rPr>
            </w:pPr>
            <w:r w:rsidRPr="009523C6">
              <w:rPr>
                <w:rFonts w:asciiTheme="majorHAnsi" w:hAnsiTheme="majorHAnsi" w:cstheme="majorHAnsi"/>
              </w:rPr>
              <w:t>Holida</w:t>
            </w:r>
            <w:r>
              <w:rPr>
                <w:rFonts w:asciiTheme="majorHAnsi" w:hAnsiTheme="majorHAnsi" w:cstheme="majorHAnsi"/>
              </w:rPr>
              <w:t>y</w:t>
            </w:r>
            <w:r w:rsidRPr="009523C6">
              <w:rPr>
                <w:rFonts w:asciiTheme="majorHAnsi" w:hAnsiTheme="majorHAnsi" w:cstheme="majorHAnsi"/>
              </w:rPr>
              <w:t xml:space="preserve"> Inn Miraflores</w:t>
            </w:r>
          </w:p>
        </w:tc>
        <w:tc>
          <w:tcPr>
            <w:tcW w:w="1131" w:type="dxa"/>
            <w:vMerge/>
          </w:tcPr>
          <w:p w14:paraId="41F5A9EF" w14:textId="77777777" w:rsidR="00B92234" w:rsidRDefault="00B92234" w:rsidP="006E4B6A">
            <w:pPr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1599" w:type="dxa"/>
            <w:vMerge/>
          </w:tcPr>
          <w:p w14:paraId="088501F4" w14:textId="77777777" w:rsidR="00B92234" w:rsidRDefault="00B92234" w:rsidP="006E4B6A">
            <w:pPr>
              <w:jc w:val="center"/>
              <w:rPr>
                <w:rFonts w:asciiTheme="majorHAnsi" w:hAnsiTheme="majorHAnsi" w:cstheme="majorHAnsi"/>
              </w:rPr>
            </w:pPr>
          </w:p>
        </w:tc>
      </w:tr>
      <w:tr w:rsidR="00B92234" w14:paraId="581E9413" w14:textId="77777777" w:rsidTr="00F775F9">
        <w:trPr>
          <w:jc w:val="center"/>
        </w:trPr>
        <w:tc>
          <w:tcPr>
            <w:tcW w:w="1128" w:type="dxa"/>
            <w:vMerge w:val="restart"/>
          </w:tcPr>
          <w:p w14:paraId="660F7BB4" w14:textId="77777777" w:rsidR="00B92234" w:rsidRDefault="00B92234" w:rsidP="00F775F9">
            <w:pPr>
              <w:jc w:val="center"/>
              <w:rPr>
                <w:rFonts w:asciiTheme="majorHAnsi" w:hAnsiTheme="majorHAnsi" w:cstheme="majorHAnsi"/>
              </w:rPr>
            </w:pPr>
          </w:p>
          <w:p w14:paraId="6CBD5A8F" w14:textId="4554ECDC" w:rsidR="00B92234" w:rsidRDefault="00B92234" w:rsidP="00F775F9">
            <w:pPr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EFECTIVO</w:t>
            </w:r>
          </w:p>
        </w:tc>
        <w:tc>
          <w:tcPr>
            <w:tcW w:w="3083" w:type="dxa"/>
          </w:tcPr>
          <w:p w14:paraId="37481091" w14:textId="550425A5" w:rsidR="00B92234" w:rsidRPr="005E4876" w:rsidRDefault="00B92234" w:rsidP="006E4B6A">
            <w:pPr>
              <w:jc w:val="center"/>
              <w:rPr>
                <w:rFonts w:asciiTheme="majorHAnsi" w:hAnsiTheme="majorHAnsi" w:cstheme="majorHAnsi"/>
              </w:rPr>
            </w:pPr>
            <w:r w:rsidRPr="009523C6">
              <w:rPr>
                <w:rFonts w:asciiTheme="majorHAnsi" w:hAnsiTheme="majorHAnsi" w:cstheme="majorHAnsi"/>
              </w:rPr>
              <w:t>José</w:t>
            </w:r>
            <w:r w:rsidRPr="009523C6">
              <w:rPr>
                <w:rFonts w:asciiTheme="majorHAnsi" w:hAnsiTheme="majorHAnsi" w:cstheme="majorHAnsi"/>
              </w:rPr>
              <w:t xml:space="preserve"> Antonio De Luxe Bellavista</w:t>
            </w:r>
          </w:p>
        </w:tc>
        <w:tc>
          <w:tcPr>
            <w:tcW w:w="1131" w:type="dxa"/>
            <w:vMerge w:val="restart"/>
          </w:tcPr>
          <w:p w14:paraId="2B7D0F43" w14:textId="77777777" w:rsidR="00B92234" w:rsidRDefault="00B92234" w:rsidP="006E4B6A">
            <w:pPr>
              <w:jc w:val="center"/>
              <w:rPr>
                <w:rFonts w:asciiTheme="majorHAnsi" w:hAnsiTheme="majorHAnsi" w:cstheme="majorHAnsi"/>
              </w:rPr>
            </w:pPr>
          </w:p>
          <w:p w14:paraId="62B064D0" w14:textId="0840048E" w:rsidR="00B92234" w:rsidRDefault="00B92234" w:rsidP="006E4B6A">
            <w:pPr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$ 463</w:t>
            </w:r>
          </w:p>
        </w:tc>
        <w:tc>
          <w:tcPr>
            <w:tcW w:w="1599" w:type="dxa"/>
            <w:vMerge w:val="restart"/>
          </w:tcPr>
          <w:p w14:paraId="1132DF1D" w14:textId="77777777" w:rsidR="00B92234" w:rsidRDefault="00B92234" w:rsidP="006E4B6A">
            <w:pPr>
              <w:jc w:val="center"/>
              <w:rPr>
                <w:rFonts w:asciiTheme="majorHAnsi" w:hAnsiTheme="majorHAnsi" w:cstheme="majorHAnsi"/>
              </w:rPr>
            </w:pPr>
          </w:p>
          <w:p w14:paraId="24186D1C" w14:textId="2ECD8796" w:rsidR="00B92234" w:rsidRDefault="00B92234" w:rsidP="006E4B6A">
            <w:pPr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$ 691</w:t>
            </w:r>
          </w:p>
        </w:tc>
      </w:tr>
      <w:tr w:rsidR="00B92234" w14:paraId="104827D3" w14:textId="77777777" w:rsidTr="00F775F9">
        <w:trPr>
          <w:jc w:val="center"/>
        </w:trPr>
        <w:tc>
          <w:tcPr>
            <w:tcW w:w="1128" w:type="dxa"/>
            <w:vMerge/>
          </w:tcPr>
          <w:p w14:paraId="7FADC68F" w14:textId="3662997E" w:rsidR="00B92234" w:rsidRDefault="00B92234" w:rsidP="006E4B6A">
            <w:pPr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3083" w:type="dxa"/>
          </w:tcPr>
          <w:p w14:paraId="48A75B41" w14:textId="33619A46" w:rsidR="00B92234" w:rsidRPr="005E4876" w:rsidRDefault="00B92234" w:rsidP="006E4B6A">
            <w:pPr>
              <w:jc w:val="center"/>
              <w:rPr>
                <w:rFonts w:asciiTheme="majorHAnsi" w:hAnsiTheme="majorHAnsi" w:cstheme="majorHAnsi"/>
              </w:rPr>
            </w:pPr>
            <w:r w:rsidRPr="009523C6">
              <w:rPr>
                <w:rFonts w:asciiTheme="majorHAnsi" w:hAnsiTheme="majorHAnsi" w:cstheme="majorHAnsi"/>
              </w:rPr>
              <w:t>Sonesta Hotel Miraflores</w:t>
            </w:r>
          </w:p>
        </w:tc>
        <w:tc>
          <w:tcPr>
            <w:tcW w:w="1131" w:type="dxa"/>
            <w:vMerge/>
          </w:tcPr>
          <w:p w14:paraId="57649777" w14:textId="77777777" w:rsidR="00B92234" w:rsidRDefault="00B92234" w:rsidP="006E4B6A">
            <w:pPr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1599" w:type="dxa"/>
            <w:vMerge/>
          </w:tcPr>
          <w:p w14:paraId="49139BAD" w14:textId="77777777" w:rsidR="00B92234" w:rsidRDefault="00B92234" w:rsidP="006E4B6A">
            <w:pPr>
              <w:jc w:val="center"/>
              <w:rPr>
                <w:rFonts w:asciiTheme="majorHAnsi" w:hAnsiTheme="majorHAnsi" w:cstheme="majorHAnsi"/>
              </w:rPr>
            </w:pPr>
          </w:p>
        </w:tc>
      </w:tr>
      <w:tr w:rsidR="00B92234" w14:paraId="35D74362" w14:textId="77777777" w:rsidTr="00F775F9">
        <w:trPr>
          <w:jc w:val="center"/>
        </w:trPr>
        <w:tc>
          <w:tcPr>
            <w:tcW w:w="1128" w:type="dxa"/>
            <w:vMerge/>
          </w:tcPr>
          <w:p w14:paraId="3289CBD0" w14:textId="3B341AB1" w:rsidR="00B92234" w:rsidRDefault="00B92234" w:rsidP="006E4B6A">
            <w:pPr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3083" w:type="dxa"/>
          </w:tcPr>
          <w:p w14:paraId="6B5CBC3B" w14:textId="0560936A" w:rsidR="00B92234" w:rsidRPr="005E4876" w:rsidRDefault="00B92234" w:rsidP="006E4B6A">
            <w:pPr>
              <w:jc w:val="center"/>
              <w:rPr>
                <w:rFonts w:asciiTheme="majorHAnsi" w:hAnsiTheme="majorHAnsi" w:cstheme="majorHAnsi"/>
              </w:rPr>
            </w:pPr>
            <w:r w:rsidRPr="009523C6">
              <w:rPr>
                <w:rFonts w:asciiTheme="majorHAnsi" w:hAnsiTheme="majorHAnsi" w:cstheme="majorHAnsi"/>
              </w:rPr>
              <w:t>Holida</w:t>
            </w:r>
            <w:r>
              <w:rPr>
                <w:rFonts w:asciiTheme="majorHAnsi" w:hAnsiTheme="majorHAnsi" w:cstheme="majorHAnsi"/>
              </w:rPr>
              <w:t>y</w:t>
            </w:r>
            <w:r w:rsidRPr="009523C6">
              <w:rPr>
                <w:rFonts w:asciiTheme="majorHAnsi" w:hAnsiTheme="majorHAnsi" w:cstheme="majorHAnsi"/>
              </w:rPr>
              <w:t xml:space="preserve"> Inn Miraflores</w:t>
            </w:r>
          </w:p>
        </w:tc>
        <w:tc>
          <w:tcPr>
            <w:tcW w:w="1131" w:type="dxa"/>
            <w:vMerge/>
          </w:tcPr>
          <w:p w14:paraId="5FAE232F" w14:textId="77777777" w:rsidR="00B92234" w:rsidRDefault="00B92234" w:rsidP="006E4B6A">
            <w:pPr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1599" w:type="dxa"/>
            <w:vMerge/>
          </w:tcPr>
          <w:p w14:paraId="3688B6BD" w14:textId="77777777" w:rsidR="00B92234" w:rsidRDefault="00B92234" w:rsidP="006E4B6A">
            <w:pPr>
              <w:jc w:val="center"/>
              <w:rPr>
                <w:rFonts w:asciiTheme="majorHAnsi" w:hAnsiTheme="majorHAnsi" w:cstheme="majorHAnsi"/>
              </w:rPr>
            </w:pPr>
          </w:p>
        </w:tc>
      </w:tr>
    </w:tbl>
    <w:p w14:paraId="0361B0F6" w14:textId="77777777" w:rsidR="009523C6" w:rsidRDefault="009523C6" w:rsidP="009523C6">
      <w:pPr>
        <w:jc w:val="center"/>
        <w:rPr>
          <w:rFonts w:asciiTheme="majorHAnsi" w:hAnsiTheme="majorHAnsi" w:cstheme="majorHAnsi"/>
          <w:b/>
          <w:bCs/>
          <w:color w:val="92D050"/>
          <w:sz w:val="24"/>
          <w:szCs w:val="24"/>
        </w:rPr>
      </w:pPr>
    </w:p>
    <w:p w14:paraId="68BC2F12" w14:textId="77777777" w:rsidR="005E4876" w:rsidRDefault="005E4876" w:rsidP="005E4876">
      <w:pPr>
        <w:jc w:val="both"/>
        <w:rPr>
          <w:rFonts w:asciiTheme="majorHAnsi" w:hAnsiTheme="majorHAnsi" w:cstheme="majorHAnsi"/>
        </w:rPr>
      </w:pPr>
    </w:p>
    <w:p w14:paraId="676E687A" w14:textId="77777777" w:rsidR="005E4876" w:rsidRPr="000B58C2" w:rsidRDefault="005E4876" w:rsidP="005E4876">
      <w:pPr>
        <w:spacing w:line="240" w:lineRule="auto"/>
        <w:jc w:val="both"/>
        <w:rPr>
          <w:rFonts w:asciiTheme="majorHAnsi" w:hAnsiTheme="majorHAnsi" w:cstheme="majorHAnsi"/>
          <w:b/>
          <w:bCs/>
          <w:color w:val="EE0000"/>
          <w:sz w:val="28"/>
          <w:szCs w:val="28"/>
          <w:lang w:val="es-ES"/>
        </w:rPr>
      </w:pPr>
      <w:r w:rsidRPr="000B58C2">
        <w:rPr>
          <w:rFonts w:asciiTheme="majorHAnsi" w:hAnsiTheme="majorHAnsi" w:cstheme="majorHAnsi"/>
          <w:b/>
          <w:bCs/>
          <w:color w:val="EE0000"/>
          <w:sz w:val="28"/>
          <w:szCs w:val="28"/>
          <w:lang w:val="es-ES"/>
        </w:rPr>
        <w:t>NOTAS IMPORTANTES:</w:t>
      </w:r>
    </w:p>
    <w:p w14:paraId="11AAED3C" w14:textId="77777777" w:rsidR="005E4876" w:rsidRPr="0006244D" w:rsidRDefault="005E4876" w:rsidP="005E4876">
      <w:pPr>
        <w:pStyle w:val="Prrafodelista"/>
        <w:numPr>
          <w:ilvl w:val="0"/>
          <w:numId w:val="3"/>
        </w:numPr>
        <w:spacing w:line="240" w:lineRule="auto"/>
        <w:jc w:val="both"/>
        <w:rPr>
          <w:rFonts w:asciiTheme="majorHAnsi" w:hAnsiTheme="majorHAnsi" w:cstheme="majorHAnsi"/>
          <w:lang w:val="es-ES"/>
        </w:rPr>
      </w:pPr>
      <w:r w:rsidRPr="0006244D">
        <w:rPr>
          <w:rFonts w:asciiTheme="majorHAnsi" w:hAnsiTheme="majorHAnsi" w:cstheme="majorHAnsi"/>
          <w:lang w:val="es-ES"/>
        </w:rPr>
        <w:t>Precios incluyen todos los impuestos locales IVA e ISD.</w:t>
      </w:r>
    </w:p>
    <w:p w14:paraId="655BD343" w14:textId="77777777" w:rsidR="005E4876" w:rsidRPr="0006244D" w:rsidRDefault="005E4876" w:rsidP="005E4876">
      <w:pPr>
        <w:pStyle w:val="Prrafodelista"/>
        <w:numPr>
          <w:ilvl w:val="0"/>
          <w:numId w:val="3"/>
        </w:numPr>
        <w:spacing w:line="240" w:lineRule="auto"/>
        <w:jc w:val="both"/>
        <w:rPr>
          <w:rFonts w:asciiTheme="majorHAnsi" w:hAnsiTheme="majorHAnsi" w:cstheme="majorHAnsi"/>
          <w:lang w:val="es-ES"/>
        </w:rPr>
      </w:pPr>
      <w:r w:rsidRPr="0006244D">
        <w:rPr>
          <w:rFonts w:asciiTheme="majorHAnsi" w:hAnsiTheme="majorHAnsi" w:cstheme="majorHAnsi"/>
          <w:lang w:val="es-ES"/>
        </w:rPr>
        <w:t>En caso de traslados en horario nocturno/madrugada puede aplicar un suplemento para realizar el servicio.</w:t>
      </w:r>
    </w:p>
    <w:p w14:paraId="0EC4A196" w14:textId="77777777" w:rsidR="005E4876" w:rsidRPr="0006244D" w:rsidRDefault="005E4876" w:rsidP="005E4876">
      <w:pPr>
        <w:pStyle w:val="Prrafodelista"/>
        <w:numPr>
          <w:ilvl w:val="0"/>
          <w:numId w:val="3"/>
        </w:numPr>
        <w:autoSpaceDE w:val="0"/>
        <w:autoSpaceDN w:val="0"/>
        <w:adjustRightInd w:val="0"/>
        <w:spacing w:line="240" w:lineRule="auto"/>
        <w:jc w:val="both"/>
        <w:rPr>
          <w:rFonts w:asciiTheme="majorHAnsi" w:hAnsiTheme="majorHAnsi" w:cstheme="majorHAnsi"/>
          <w:bCs/>
          <w:noProof/>
          <w:lang w:eastAsia="es-PE"/>
        </w:rPr>
      </w:pPr>
      <w:r w:rsidRPr="0006244D">
        <w:rPr>
          <w:rFonts w:asciiTheme="majorHAnsi" w:hAnsiTheme="majorHAnsi" w:cstheme="majorHAnsi"/>
          <w:bCs/>
          <w:noProof/>
          <w:lang w:eastAsia="es-PE"/>
        </w:rPr>
        <w:t>Precios cotizados en base a grupo de viaje de 2 pasajeros, si la cantidad de pasajeros disminuye o aumenta, se recotiza (consultar).</w:t>
      </w:r>
    </w:p>
    <w:p w14:paraId="2877AEB7" w14:textId="77777777" w:rsidR="005E4876" w:rsidRPr="0006244D" w:rsidRDefault="005E4876" w:rsidP="005E4876">
      <w:pPr>
        <w:pStyle w:val="Prrafodelista"/>
        <w:numPr>
          <w:ilvl w:val="0"/>
          <w:numId w:val="3"/>
        </w:numPr>
        <w:spacing w:line="240" w:lineRule="auto"/>
        <w:jc w:val="both"/>
        <w:rPr>
          <w:rFonts w:asciiTheme="majorHAnsi" w:hAnsiTheme="majorHAnsi" w:cstheme="majorHAnsi"/>
          <w:lang w:val="es-ES"/>
        </w:rPr>
      </w:pPr>
      <w:r w:rsidRPr="0006244D">
        <w:rPr>
          <w:rFonts w:asciiTheme="majorHAnsi" w:hAnsiTheme="majorHAnsi" w:cstheme="majorHAnsi"/>
          <w:lang w:val="es-ES"/>
        </w:rPr>
        <w:t>Todos los precios están sujetos a cambio sin previo aviso.</w:t>
      </w:r>
    </w:p>
    <w:p w14:paraId="1276774D" w14:textId="77777777" w:rsidR="005E4876" w:rsidRPr="0006244D" w:rsidRDefault="005E4876" w:rsidP="005E4876">
      <w:pPr>
        <w:pStyle w:val="Prrafodelista"/>
        <w:numPr>
          <w:ilvl w:val="0"/>
          <w:numId w:val="3"/>
        </w:numPr>
        <w:spacing w:line="240" w:lineRule="auto"/>
        <w:jc w:val="both"/>
        <w:rPr>
          <w:rFonts w:asciiTheme="majorHAnsi" w:hAnsiTheme="majorHAnsi" w:cstheme="majorHAnsi"/>
          <w:lang w:val="es-ES"/>
        </w:rPr>
      </w:pPr>
      <w:r w:rsidRPr="0006244D">
        <w:rPr>
          <w:rFonts w:asciiTheme="majorHAnsi" w:hAnsiTheme="majorHAnsi" w:cstheme="majorHAnsi"/>
          <w:lang w:val="es-ES"/>
        </w:rPr>
        <w:t>Hasta no efectuar reserva en firme, no podemos confirmar ni garantizar tarifas/disponibilidad de los servicios antes cotizados.</w:t>
      </w:r>
    </w:p>
    <w:p w14:paraId="65CB9020" w14:textId="77777777" w:rsidR="005E4876" w:rsidRPr="0006244D" w:rsidRDefault="005E4876" w:rsidP="005E4876">
      <w:pPr>
        <w:pStyle w:val="Prrafodelista"/>
        <w:numPr>
          <w:ilvl w:val="0"/>
          <w:numId w:val="3"/>
        </w:numPr>
        <w:spacing w:line="240" w:lineRule="auto"/>
        <w:jc w:val="both"/>
        <w:rPr>
          <w:rFonts w:asciiTheme="majorHAnsi" w:hAnsiTheme="majorHAnsi" w:cstheme="majorHAnsi"/>
          <w:lang w:val="es-ES"/>
        </w:rPr>
      </w:pPr>
      <w:r w:rsidRPr="0006244D">
        <w:rPr>
          <w:rFonts w:asciiTheme="majorHAnsi" w:hAnsiTheme="majorHAnsi" w:cstheme="majorHAnsi"/>
          <w:lang w:val="es-ES"/>
        </w:rPr>
        <w:t>El orden de estas actividades puede variar por situaciones externas en destino por lo cual, nuestro operador informará al cliente.</w:t>
      </w:r>
    </w:p>
    <w:p w14:paraId="4D64FC95" w14:textId="77777777" w:rsidR="005E4876" w:rsidRPr="0006244D" w:rsidRDefault="005E4876" w:rsidP="005E4876">
      <w:pPr>
        <w:pStyle w:val="Prrafodelista"/>
        <w:numPr>
          <w:ilvl w:val="0"/>
          <w:numId w:val="3"/>
        </w:numPr>
        <w:spacing w:line="240" w:lineRule="auto"/>
        <w:jc w:val="both"/>
        <w:rPr>
          <w:rFonts w:asciiTheme="majorHAnsi" w:hAnsiTheme="majorHAnsi" w:cstheme="majorHAnsi"/>
          <w:lang w:val="es-ES"/>
        </w:rPr>
      </w:pPr>
      <w:r w:rsidRPr="0006244D">
        <w:rPr>
          <w:rFonts w:asciiTheme="majorHAnsi" w:hAnsiTheme="majorHAnsi" w:cstheme="majorHAnsi"/>
          <w:lang w:val="es-ES"/>
        </w:rPr>
        <w:t xml:space="preserve">Documentos de viaje como Visas requeridas y pasaporte vigente son responsabilidad del pasajero y o su agencia de viajes. </w:t>
      </w:r>
    </w:p>
    <w:p w14:paraId="363ABB9E" w14:textId="77777777" w:rsidR="005E4876" w:rsidRPr="0006244D" w:rsidRDefault="005E4876" w:rsidP="005E4876">
      <w:pPr>
        <w:pStyle w:val="Prrafodelista"/>
        <w:numPr>
          <w:ilvl w:val="0"/>
          <w:numId w:val="3"/>
        </w:numPr>
        <w:tabs>
          <w:tab w:val="left" w:pos="4305"/>
        </w:tabs>
        <w:spacing w:line="240" w:lineRule="auto"/>
        <w:jc w:val="both"/>
        <w:rPr>
          <w:rFonts w:asciiTheme="majorHAnsi" w:hAnsiTheme="majorHAnsi" w:cstheme="majorHAnsi"/>
          <w:lang w:val="en-US"/>
        </w:rPr>
      </w:pPr>
      <w:r w:rsidRPr="0006244D">
        <w:rPr>
          <w:rFonts w:asciiTheme="majorHAnsi" w:hAnsiTheme="majorHAnsi" w:cstheme="majorHAnsi"/>
          <w:lang w:val="en-US"/>
        </w:rPr>
        <w:lastRenderedPageBreak/>
        <w:t xml:space="preserve">Como regla general, check in: 15h00pm y </w:t>
      </w:r>
      <w:proofErr w:type="gramStart"/>
      <w:r w:rsidRPr="0006244D">
        <w:rPr>
          <w:rFonts w:asciiTheme="majorHAnsi" w:hAnsiTheme="majorHAnsi" w:cstheme="majorHAnsi"/>
          <w:lang w:val="en-US"/>
        </w:rPr>
        <w:t>check</w:t>
      </w:r>
      <w:proofErr w:type="gramEnd"/>
      <w:r w:rsidRPr="0006244D">
        <w:rPr>
          <w:rFonts w:asciiTheme="majorHAnsi" w:hAnsiTheme="majorHAnsi" w:cstheme="majorHAnsi"/>
          <w:lang w:val="en-US"/>
        </w:rPr>
        <w:t xml:space="preserve"> out: 11h00am.</w:t>
      </w:r>
    </w:p>
    <w:p w14:paraId="063C6DED" w14:textId="77777777" w:rsidR="005E4876" w:rsidRPr="0006244D" w:rsidRDefault="005E4876" w:rsidP="005E4876">
      <w:pPr>
        <w:pStyle w:val="Prrafodelista"/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contextualSpacing w:val="0"/>
        <w:rPr>
          <w:rFonts w:asciiTheme="majorHAnsi" w:eastAsia="Times New Roman" w:hAnsiTheme="majorHAnsi" w:cstheme="majorHAnsi"/>
          <w:color w:val="222222"/>
          <w:lang w:val="es-ES"/>
        </w:rPr>
      </w:pPr>
      <w:r w:rsidRPr="0006244D">
        <w:rPr>
          <w:rFonts w:asciiTheme="majorHAnsi" w:eastAsia="Times New Roman" w:hAnsiTheme="majorHAnsi" w:cstheme="majorHAnsi"/>
          <w:color w:val="222222"/>
          <w:lang w:val="es-ES"/>
        </w:rPr>
        <w:t>Hoteles pueden cobrar resort fee.</w:t>
      </w:r>
    </w:p>
    <w:p w14:paraId="5751C230" w14:textId="77777777" w:rsidR="005E4876" w:rsidRPr="0006244D" w:rsidRDefault="005E4876" w:rsidP="005E4876">
      <w:pPr>
        <w:pStyle w:val="Prrafodelista"/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contextualSpacing w:val="0"/>
        <w:rPr>
          <w:rFonts w:asciiTheme="majorHAnsi" w:eastAsia="Times New Roman" w:hAnsiTheme="majorHAnsi" w:cstheme="majorHAnsi"/>
          <w:color w:val="222222"/>
          <w:lang w:val="es-ES"/>
        </w:rPr>
      </w:pPr>
      <w:r w:rsidRPr="0006244D">
        <w:rPr>
          <w:rFonts w:asciiTheme="majorHAnsi" w:eastAsia="Times New Roman" w:hAnsiTheme="majorHAnsi" w:cstheme="majorHAnsi"/>
          <w:color w:val="222222"/>
          <w:lang w:val="es-ES"/>
        </w:rPr>
        <w:t>Como operador turístico, actuamos únicamente como intermediarios entre nuestros pasajeros y las aerolíneas. Por lo tanto, no asumimos responsabilidad por cambios, retrasos, reprogramaciones o cancelaciones de vuelos que pudieran generarse por decisión de la aerolínea o por factores externos a nuestra gestión.</w:t>
      </w:r>
    </w:p>
    <w:p w14:paraId="769381E7" w14:textId="77777777" w:rsidR="005E4876" w:rsidRPr="0006244D" w:rsidRDefault="005E4876" w:rsidP="005E4876">
      <w:pPr>
        <w:pStyle w:val="Prrafodelista"/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contextualSpacing w:val="0"/>
        <w:rPr>
          <w:rFonts w:asciiTheme="majorHAnsi" w:eastAsia="Times New Roman" w:hAnsiTheme="majorHAnsi" w:cstheme="majorHAnsi"/>
          <w:color w:val="222222"/>
          <w:lang w:val="es-ES"/>
        </w:rPr>
      </w:pPr>
      <w:r w:rsidRPr="0006244D">
        <w:rPr>
          <w:rFonts w:asciiTheme="majorHAnsi" w:eastAsia="Times New Roman" w:hAnsiTheme="majorHAnsi" w:cstheme="majorHAnsi"/>
          <w:color w:val="222222"/>
          <w:lang w:val="es-ES"/>
        </w:rPr>
        <w:t>Cualquier modificación en los itinerarios aéreos, políticas de equipaje, horarios o condiciones del servicio será manejada de acuerdo con las disposiciones establecidas directamente por la aerolínea. No obstante, estaremos siempre dispuestos a brindar apoyo y asistencia para gestionar la información correspondiente y orientar a nuestros pasajeros en los procesos necesarios.</w:t>
      </w:r>
    </w:p>
    <w:p w14:paraId="13EB6C4A" w14:textId="737D05CD" w:rsidR="005E4876" w:rsidRPr="00B92234" w:rsidRDefault="005E4876" w:rsidP="00B92234">
      <w:pPr>
        <w:pStyle w:val="Prrafodelista"/>
        <w:numPr>
          <w:ilvl w:val="0"/>
          <w:numId w:val="3"/>
        </w:numPr>
        <w:shd w:val="clear" w:color="auto" w:fill="FFFFFF"/>
        <w:tabs>
          <w:tab w:val="left" w:pos="5803"/>
        </w:tabs>
        <w:spacing w:line="240" w:lineRule="auto"/>
        <w:jc w:val="both"/>
        <w:outlineLvl w:val="3"/>
        <w:rPr>
          <w:rFonts w:asciiTheme="majorHAnsi" w:eastAsia="Times New Roman" w:hAnsiTheme="majorHAnsi" w:cstheme="majorHAnsi"/>
        </w:rPr>
      </w:pPr>
      <w:r w:rsidRPr="00A7261D">
        <w:rPr>
          <w:rFonts w:asciiTheme="majorHAnsi" w:hAnsiTheme="majorHAnsi" w:cstheme="majorHAnsi"/>
          <w:shd w:val="clear" w:color="auto" w:fill="FFFFFF"/>
        </w:rPr>
        <w:t>Puntos Elite desde $</w:t>
      </w:r>
      <w:r w:rsidR="00B92234">
        <w:rPr>
          <w:rFonts w:asciiTheme="majorHAnsi" w:hAnsiTheme="majorHAnsi" w:cstheme="majorHAnsi"/>
          <w:shd w:val="clear" w:color="auto" w:fill="FFFFFF"/>
        </w:rPr>
        <w:t>2</w:t>
      </w:r>
      <w:r w:rsidRPr="00B92234">
        <w:rPr>
          <w:rFonts w:asciiTheme="majorHAnsi" w:hAnsiTheme="majorHAnsi" w:cstheme="majorHAnsi"/>
          <w:shd w:val="clear" w:color="auto" w:fill="FFFFFF"/>
        </w:rPr>
        <w:t>, aplica sólo para pago Local.</w:t>
      </w:r>
    </w:p>
    <w:p w14:paraId="49A5FF9D" w14:textId="77777777" w:rsidR="005E4876" w:rsidRPr="00555C46" w:rsidRDefault="005E4876" w:rsidP="005E4876">
      <w:pPr>
        <w:pStyle w:val="Prrafodelista"/>
        <w:numPr>
          <w:ilvl w:val="0"/>
          <w:numId w:val="3"/>
        </w:numPr>
        <w:shd w:val="clear" w:color="auto" w:fill="FFFFFF"/>
        <w:spacing w:line="240" w:lineRule="auto"/>
        <w:jc w:val="both"/>
        <w:outlineLvl w:val="3"/>
        <w:rPr>
          <w:rFonts w:asciiTheme="majorHAnsi" w:hAnsiTheme="majorHAnsi" w:cstheme="majorHAnsi"/>
          <w:color w:val="000000" w:themeColor="text1"/>
          <w:lang w:val="es-MX"/>
        </w:rPr>
      </w:pPr>
      <w:r w:rsidRPr="00555C46">
        <w:rPr>
          <w:rFonts w:asciiTheme="majorHAnsi" w:eastAsia="Times New Roman" w:hAnsiTheme="majorHAnsi" w:cstheme="majorHAnsi"/>
        </w:rPr>
        <w:t>Se paga comisión del 10% partiendo de la base antes de impuestos.</w:t>
      </w:r>
    </w:p>
    <w:p w14:paraId="16202588" w14:textId="77777777" w:rsidR="005E4876" w:rsidRPr="005E4876" w:rsidRDefault="005E4876" w:rsidP="005E4876">
      <w:pPr>
        <w:jc w:val="both"/>
        <w:rPr>
          <w:rFonts w:asciiTheme="majorHAnsi" w:hAnsiTheme="majorHAnsi" w:cstheme="majorHAnsi"/>
          <w:lang w:val="es-MX"/>
        </w:rPr>
      </w:pPr>
    </w:p>
    <w:p w14:paraId="3BE15FDA" w14:textId="77777777" w:rsidR="005E4876" w:rsidRPr="005E4876" w:rsidRDefault="005E4876" w:rsidP="005E4876">
      <w:pPr>
        <w:jc w:val="both"/>
        <w:rPr>
          <w:rFonts w:asciiTheme="majorHAnsi" w:hAnsiTheme="majorHAnsi" w:cstheme="majorHAnsi"/>
          <w:color w:val="000000"/>
        </w:rPr>
      </w:pPr>
    </w:p>
    <w:p w14:paraId="530F6AF5" w14:textId="77777777" w:rsidR="005E4876" w:rsidRPr="00A27DAF" w:rsidRDefault="005E4876" w:rsidP="005E4876">
      <w:pPr>
        <w:pStyle w:val="Prrafodelista"/>
        <w:jc w:val="both"/>
        <w:rPr>
          <w:rFonts w:asciiTheme="majorHAnsi" w:hAnsiTheme="majorHAnsi" w:cstheme="majorHAnsi"/>
          <w:lang w:val="es-MX"/>
        </w:rPr>
      </w:pPr>
    </w:p>
    <w:sectPr w:rsidR="005E4876" w:rsidRPr="00A27DAF">
      <w:headerReference w:type="default" r:id="rId11"/>
      <w:footerReference w:type="default" r:id="rId12"/>
      <w:pgSz w:w="11906" w:h="16838"/>
      <w:pgMar w:top="1440" w:right="1440" w:bottom="1440" w:left="1440" w:header="1417" w:footer="3401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E31F36" w14:textId="77777777" w:rsidR="000B1CD7" w:rsidRDefault="000B1CD7">
      <w:pPr>
        <w:spacing w:line="240" w:lineRule="auto"/>
      </w:pPr>
      <w:r>
        <w:separator/>
      </w:r>
    </w:p>
  </w:endnote>
  <w:endnote w:type="continuationSeparator" w:id="0">
    <w:p w14:paraId="617D6ECD" w14:textId="77777777" w:rsidR="000B1CD7" w:rsidRDefault="000B1CD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6ECA5EFD-2DD6-4AA9-98B4-5B2CEDE76045}"/>
    <w:embedBold r:id="rId2" w:fontKey="{3EC35730-2973-4479-9269-3A27D44E7DFA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E88DA0D7-2A79-4E7C-9778-6187F724B7C4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F87F46" w14:textId="77777777" w:rsidR="00AD6E48" w:rsidRDefault="00AD6E48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F79F4A" w14:textId="77777777" w:rsidR="000B1CD7" w:rsidRDefault="000B1CD7">
      <w:pPr>
        <w:spacing w:line="240" w:lineRule="auto"/>
      </w:pPr>
      <w:r>
        <w:separator/>
      </w:r>
    </w:p>
  </w:footnote>
  <w:footnote w:type="continuationSeparator" w:id="0">
    <w:p w14:paraId="18955394" w14:textId="77777777" w:rsidR="000B1CD7" w:rsidRDefault="000B1CD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CB71D7" w14:textId="77777777" w:rsidR="00AD6E48" w:rsidRDefault="00000000">
    <w:r>
      <w:rPr>
        <w:noProof/>
      </w:rPr>
      <w:drawing>
        <wp:anchor distT="114300" distB="114300" distL="114300" distR="114300" simplePos="0" relativeHeight="251658240" behindDoc="1" locked="0" layoutInCell="1" hidden="0" allowOverlap="1" wp14:anchorId="5883B3F6" wp14:editId="4F9BC865">
          <wp:simplePos x="0" y="0"/>
          <wp:positionH relativeFrom="column">
            <wp:posOffset>-923924</wp:posOffset>
          </wp:positionH>
          <wp:positionV relativeFrom="paragraph">
            <wp:posOffset>-785699</wp:posOffset>
          </wp:positionV>
          <wp:extent cx="7641600" cy="10792353"/>
          <wp:effectExtent l="0" t="0" r="0" b="0"/>
          <wp:wrapNone/>
          <wp:docPr id="3" name="image3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641600" cy="10792353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53DB2490" w14:textId="77777777" w:rsidR="00AD6E48" w:rsidRDefault="00AD6E48"/>
  <w:p w14:paraId="1916920A" w14:textId="77777777" w:rsidR="00AD6E48" w:rsidRDefault="00AD6E48"/>
  <w:p w14:paraId="11ED486D" w14:textId="77777777" w:rsidR="00AD6E48" w:rsidRDefault="00AD6E48"/>
  <w:p w14:paraId="57003950" w14:textId="77777777" w:rsidR="00AD6E48" w:rsidRDefault="00AD6E48"/>
  <w:p w14:paraId="3EA3A959" w14:textId="77777777" w:rsidR="00AD6E48" w:rsidRDefault="00AD6E48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950CB8"/>
    <w:multiLevelType w:val="hybridMultilevel"/>
    <w:tmpl w:val="1F067E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F735373"/>
    <w:multiLevelType w:val="hybridMultilevel"/>
    <w:tmpl w:val="61C8BF0A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68D5525"/>
    <w:multiLevelType w:val="hybridMultilevel"/>
    <w:tmpl w:val="7A882062"/>
    <w:lvl w:ilvl="0" w:tplc="ACB8AF7C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  <w:color w:val="auto"/>
        <w:sz w:val="22"/>
        <w:szCs w:val="22"/>
      </w:rPr>
    </w:lvl>
    <w:lvl w:ilvl="1" w:tplc="30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87423499">
    <w:abstractNumId w:val="1"/>
  </w:num>
  <w:num w:numId="2" w16cid:durableId="1233585045">
    <w:abstractNumId w:val="0"/>
  </w:num>
  <w:num w:numId="3" w16cid:durableId="136933829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D6E48"/>
    <w:rsid w:val="00080C89"/>
    <w:rsid w:val="000B1CD7"/>
    <w:rsid w:val="00135A87"/>
    <w:rsid w:val="005E4876"/>
    <w:rsid w:val="006F1CE2"/>
    <w:rsid w:val="009523C6"/>
    <w:rsid w:val="00A27DAF"/>
    <w:rsid w:val="00AD6E48"/>
    <w:rsid w:val="00B92234"/>
    <w:rsid w:val="00BC63CD"/>
    <w:rsid w:val="00CC3CB9"/>
    <w:rsid w:val="00F775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7D469E"/>
  <w15:docId w15:val="{544638FD-8B3E-403A-A9DC-75CB399AEE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tulo2">
    <w:name w:val="heading 2"/>
    <w:basedOn w:val="Normal"/>
    <w:next w:val="Normal"/>
    <w:uiPriority w:val="9"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uiPriority w:val="9"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uiPriority w:val="9"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uiPriority w:val="9"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uiPriority w:val="9"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</w:tblPr>
  </w:style>
  <w:style w:type="paragraph" w:styleId="Prrafodelista">
    <w:name w:val="List Paragraph"/>
    <w:basedOn w:val="Normal"/>
    <w:uiPriority w:val="34"/>
    <w:qFormat/>
    <w:rsid w:val="00A27DAF"/>
    <w:pPr>
      <w:ind w:left="720"/>
      <w:contextualSpacing/>
    </w:pPr>
  </w:style>
  <w:style w:type="table" w:styleId="Tablaconcuadrcula">
    <w:name w:val="Table Grid"/>
    <w:basedOn w:val="Tablanormal"/>
    <w:uiPriority w:val="39"/>
    <w:rsid w:val="005E4876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EC5B51-12E9-4A03-A616-F0D48BAED9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4</Pages>
  <Words>505</Words>
  <Characters>2879</Characters>
  <Application>Microsoft Office Word</Application>
  <DocSecurity>0</DocSecurity>
  <Lines>23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Madolores</dc:creator>
  <cp:lastModifiedBy>Madolores</cp:lastModifiedBy>
  <cp:revision>3</cp:revision>
  <dcterms:created xsi:type="dcterms:W3CDTF">2026-10-06T21:52:00Z</dcterms:created>
  <dcterms:modified xsi:type="dcterms:W3CDTF">2026-10-06T21:59:00Z</dcterms:modified>
</cp:coreProperties>
</file>